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FB" w:rsidRPr="008434FB" w:rsidRDefault="008434FB" w:rsidP="008434FB">
      <w:pPr>
        <w:pStyle w:val="NormaleWeb"/>
        <w:spacing w:before="0" w:beforeAutospacing="0" w:after="0" w:afterAutospacing="0"/>
        <w:rPr>
          <w:rFonts w:ascii="Calibri" w:hAnsi="Calibri" w:cs="Calibri"/>
          <w:color w:val="4472C4"/>
        </w:rPr>
      </w:pPr>
      <w:r w:rsidRPr="008434FB">
        <w:rPr>
          <w:rFonts w:ascii="Calibri" w:hAnsi="Calibri" w:cs="Calibri"/>
          <w:b/>
          <w:bCs/>
          <w:color w:val="ED7D31"/>
        </w:rPr>
        <w:t>TITOLO</w:t>
      </w:r>
      <w:r w:rsidRPr="008434FB">
        <w:rPr>
          <w:rFonts w:ascii="Calibri" w:hAnsi="Calibri" w:cs="Calibri"/>
          <w:color w:val="ED7D31"/>
        </w:rPr>
        <w:t>:</w:t>
      </w:r>
      <w:r w:rsidRPr="008434FB">
        <w:rPr>
          <w:rFonts w:ascii="Calibri" w:hAnsi="Calibri" w:cs="Calibri"/>
          <w:color w:val="4472C4"/>
        </w:rPr>
        <w:t xml:space="preserve"> </w:t>
      </w:r>
      <w:r w:rsidR="00C90240">
        <w:rPr>
          <w:rFonts w:ascii="Calibri" w:hAnsi="Calibri" w:cs="Calibri"/>
          <w:color w:val="4472C4"/>
        </w:rPr>
        <w:t>PID e risposte dei sistemi</w:t>
      </w:r>
    </w:p>
    <w:p w:rsidR="008434FB" w:rsidRPr="008434FB" w:rsidRDefault="008434FB" w:rsidP="008434FB">
      <w:pPr>
        <w:pStyle w:val="NormaleWeb"/>
        <w:spacing w:before="0" w:beforeAutospacing="0" w:after="0" w:afterAutospacing="0"/>
        <w:rPr>
          <w:rFonts w:ascii="Calibri" w:hAnsi="Calibri" w:cs="Calibri"/>
          <w:color w:val="4472C4"/>
        </w:rPr>
      </w:pPr>
      <w:r w:rsidRPr="008434FB">
        <w:rPr>
          <w:rFonts w:ascii="Calibri" w:hAnsi="Calibri" w:cs="Calibri"/>
          <w:b/>
          <w:bCs/>
          <w:color w:val="ED7D31"/>
        </w:rPr>
        <w:t>MATERIE</w:t>
      </w:r>
      <w:r w:rsidRPr="008434FB">
        <w:rPr>
          <w:rFonts w:ascii="Calibri" w:hAnsi="Calibri" w:cs="Calibri"/>
          <w:color w:val="ED7D31"/>
        </w:rPr>
        <w:t>:</w:t>
      </w:r>
      <w:r w:rsidRPr="008434FB">
        <w:rPr>
          <w:rFonts w:ascii="Calibri" w:hAnsi="Calibri" w:cs="Calibri"/>
          <w:color w:val="4472C4"/>
        </w:rPr>
        <w:t xml:space="preserve"> Sistemi automatici, </w:t>
      </w:r>
      <w:r w:rsidR="00C90240" w:rsidRPr="008434FB">
        <w:rPr>
          <w:rFonts w:ascii="Calibri" w:hAnsi="Calibri" w:cs="Calibri"/>
          <w:color w:val="4472C4"/>
        </w:rPr>
        <w:t>Elettronica ed Elettrotecnica</w:t>
      </w:r>
      <w:r w:rsidR="00C90240">
        <w:rPr>
          <w:rFonts w:ascii="Calibri" w:hAnsi="Calibri" w:cs="Calibri"/>
          <w:color w:val="4472C4"/>
        </w:rPr>
        <w:t>,</w:t>
      </w:r>
      <w:r w:rsidR="00C90240" w:rsidRPr="008434FB">
        <w:rPr>
          <w:rFonts w:ascii="Calibri" w:hAnsi="Calibri" w:cs="Calibri"/>
          <w:color w:val="4472C4"/>
        </w:rPr>
        <w:t xml:space="preserve"> </w:t>
      </w:r>
      <w:r w:rsidRPr="008434FB">
        <w:rPr>
          <w:rFonts w:ascii="Calibri" w:hAnsi="Calibri" w:cs="Calibri"/>
          <w:color w:val="4472C4"/>
        </w:rPr>
        <w:t xml:space="preserve">TPSEE </w:t>
      </w:r>
    </w:p>
    <w:p w:rsidR="008434FB" w:rsidRDefault="008434FB" w:rsidP="008434FB">
      <w:pPr>
        <w:pStyle w:val="NormaleWeb"/>
        <w:spacing w:before="0" w:beforeAutospacing="0" w:after="0" w:afterAutospacing="0"/>
        <w:rPr>
          <w:rFonts w:ascii="Calibri" w:hAnsi="Calibri" w:cs="Calibri"/>
          <w:color w:val="4472C4"/>
        </w:rPr>
      </w:pPr>
      <w:r w:rsidRPr="008434FB">
        <w:rPr>
          <w:rFonts w:ascii="Calibri" w:hAnsi="Calibri" w:cs="Calibri"/>
          <w:b/>
          <w:bCs/>
          <w:color w:val="ED7D31"/>
        </w:rPr>
        <w:t>OBIETTIVI</w:t>
      </w:r>
      <w:r w:rsidRPr="008434FB">
        <w:rPr>
          <w:rFonts w:ascii="Calibri" w:hAnsi="Calibri" w:cs="Calibri"/>
          <w:color w:val="ED7D31"/>
        </w:rPr>
        <w:t>:</w:t>
      </w:r>
      <w:r w:rsidRPr="008434FB">
        <w:rPr>
          <w:rFonts w:ascii="Calibri" w:hAnsi="Calibri" w:cs="Calibri"/>
        </w:rPr>
        <w:t xml:space="preserve"> </w:t>
      </w:r>
      <w:r w:rsidR="00C90240">
        <w:rPr>
          <w:rFonts w:ascii="Calibri" w:hAnsi="Calibri" w:cs="Calibri"/>
          <w:color w:val="4472C4"/>
        </w:rPr>
        <w:t>analizzare gli effetti del controllo PID con una analisi comparata matematico/grafica</w:t>
      </w:r>
      <w:r w:rsidR="00A26270">
        <w:rPr>
          <w:rFonts w:ascii="Calibri" w:hAnsi="Calibri" w:cs="Calibri"/>
          <w:color w:val="4472C4"/>
        </w:rPr>
        <w:t>.</w:t>
      </w:r>
    </w:p>
    <w:p w:rsidR="00A26270" w:rsidRDefault="00A26270" w:rsidP="008434FB">
      <w:pPr>
        <w:pStyle w:val="Normale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8434FB" w:rsidRPr="008434FB" w:rsidRDefault="007B58E6" w:rsidP="008434FB">
      <w:pPr>
        <w:rPr>
          <w:rFonts w:ascii="Calibri" w:hAnsi="Calibri" w:cs="Calibri"/>
          <w:b/>
          <w:bCs/>
          <w:color w:val="4472C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4179570</wp:posOffset>
            </wp:positionH>
            <wp:positionV relativeFrom="paragraph">
              <wp:posOffset>26035</wp:posOffset>
            </wp:positionV>
            <wp:extent cx="1943100" cy="1175385"/>
            <wp:effectExtent l="0" t="0" r="0" b="5715"/>
            <wp:wrapSquare wrapText="bothSides"/>
            <wp:docPr id="3" name="Immagine 3" descr="PID Controller: Types, What It Is &amp; How It Works | Ome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D Controller: Types, What It Is &amp; How It Works | Omeg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34FB" w:rsidRPr="008434FB">
        <w:rPr>
          <w:rFonts w:ascii="Calibri" w:hAnsi="Calibri" w:cs="Calibri"/>
          <w:b/>
          <w:bCs/>
          <w:color w:val="ED7D31"/>
        </w:rPr>
        <w:sym w:font="Wingdings 2" w:char="F0A2"/>
      </w:r>
      <w:r w:rsidR="008434FB" w:rsidRPr="008434FB">
        <w:rPr>
          <w:rFonts w:ascii="Calibri" w:hAnsi="Calibri" w:cs="Calibri"/>
          <w:b/>
          <w:bCs/>
          <w:color w:val="ED7D31"/>
        </w:rPr>
        <w:t xml:space="preserve"> ESPOSIZIONE DEL PROBLEMA DI ANALISI/PROGETTAZIONE</w:t>
      </w:r>
      <w:r w:rsidR="008434FB" w:rsidRPr="008434FB">
        <w:rPr>
          <w:rFonts w:ascii="Calibri" w:hAnsi="Calibri" w:cs="Calibri"/>
          <w:b/>
          <w:bCs/>
          <w:color w:val="4472C4"/>
        </w:rPr>
        <w:t xml:space="preserve"> </w:t>
      </w:r>
    </w:p>
    <w:p w:rsidR="00A26270" w:rsidRDefault="008434FB" w:rsidP="006E626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 questo elaborato intendo </w:t>
      </w:r>
      <w:r w:rsidR="00A26270">
        <w:rPr>
          <w:rFonts w:ascii="Calibri" w:hAnsi="Calibri" w:cs="Calibri"/>
          <w:sz w:val="22"/>
          <w:szCs w:val="22"/>
        </w:rPr>
        <w:t xml:space="preserve">esplorare </w:t>
      </w:r>
      <w:r w:rsidR="006E6269">
        <w:rPr>
          <w:rFonts w:ascii="Calibri" w:hAnsi="Calibri" w:cs="Calibri"/>
          <w:sz w:val="22"/>
          <w:szCs w:val="22"/>
        </w:rPr>
        <w:t>il ruolo che hanno i controllori PID nell’automazione, co</w:t>
      </w:r>
      <w:r w:rsidR="00226530">
        <w:rPr>
          <w:rFonts w:ascii="Calibri" w:hAnsi="Calibri" w:cs="Calibri"/>
          <w:sz w:val="22"/>
          <w:szCs w:val="22"/>
        </w:rPr>
        <w:t>n</w:t>
      </w:r>
      <w:r w:rsidR="006E6269">
        <w:rPr>
          <w:rFonts w:ascii="Calibri" w:hAnsi="Calibri" w:cs="Calibri"/>
          <w:sz w:val="22"/>
          <w:szCs w:val="22"/>
        </w:rPr>
        <w:t xml:space="preserve">centrando l’attenzione sugli aspetti matematici della disamina, facendo così tesoro di quanto ho appreso nelle materie di indirizzo. </w:t>
      </w:r>
    </w:p>
    <w:p w:rsidR="006E6269" w:rsidRDefault="006E6269" w:rsidP="006E626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 risultati matematici e le </w:t>
      </w:r>
      <w:r w:rsidR="00D06F95">
        <w:rPr>
          <w:rFonts w:ascii="Calibri" w:hAnsi="Calibri" w:cs="Calibri"/>
          <w:sz w:val="22"/>
          <w:szCs w:val="22"/>
        </w:rPr>
        <w:t>intuizion</w:t>
      </w:r>
      <w:r w:rsidR="005739A3">
        <w:rPr>
          <w:rFonts w:ascii="Calibri" w:hAnsi="Calibri" w:cs="Calibri"/>
          <w:sz w:val="22"/>
          <w:szCs w:val="22"/>
        </w:rPr>
        <w:t>i</w:t>
      </w:r>
      <w:r w:rsidR="00D06F95">
        <w:rPr>
          <w:rFonts w:ascii="Calibri" w:hAnsi="Calibri" w:cs="Calibri"/>
          <w:sz w:val="22"/>
          <w:szCs w:val="22"/>
        </w:rPr>
        <w:t xml:space="preserve"> logiche sono inoltre corroborate da esperimenti pratici con l’impiego dei programmi Scilab e Xcos.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BE135A" w:rsidRDefault="00BE135A" w:rsidP="006E6269">
      <w:pPr>
        <w:jc w:val="both"/>
        <w:rPr>
          <w:rFonts w:ascii="Calibri" w:hAnsi="Calibri" w:cs="Calibri"/>
          <w:sz w:val="22"/>
          <w:szCs w:val="22"/>
        </w:rPr>
      </w:pPr>
    </w:p>
    <w:p w:rsidR="00BE135A" w:rsidRDefault="00BE135A" w:rsidP="006E626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La disamina fa riferimento </w:t>
      </w:r>
      <w:r w:rsidR="001F1C29">
        <w:rPr>
          <w:rFonts w:ascii="Calibri" w:hAnsi="Calibri" w:cs="Calibri"/>
          <w:sz w:val="22"/>
          <w:szCs w:val="22"/>
        </w:rPr>
        <w:t xml:space="preserve">a un sistema con </w:t>
      </w:r>
      <w:r>
        <w:rPr>
          <w:rFonts w:ascii="Calibri" w:hAnsi="Calibri" w:cs="Calibri"/>
          <w:sz w:val="22"/>
          <w:szCs w:val="22"/>
        </w:rPr>
        <w:t>la seguente funzione di trasferimento:</w:t>
      </w:r>
    </w:p>
    <w:p w:rsidR="001F1C29" w:rsidRDefault="001F1C29" w:rsidP="001F1C29">
      <w:pPr>
        <w:rPr>
          <w:rFonts w:asciiTheme="minorHAnsi" w:hAnsiTheme="minorHAnsi" w:cstheme="minorHAnsi"/>
          <w:sz w:val="22"/>
          <w:szCs w:val="22"/>
        </w:rPr>
      </w:pPr>
    </w:p>
    <w:p w:rsidR="001F1C29" w:rsidRPr="0085398D" w:rsidRDefault="001F1C29" w:rsidP="001F1C29">
      <w:pPr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2"/>
              <w:szCs w:val="22"/>
            </w:rPr>
            <m:t>G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 w:cstheme="minorHAnsi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Cs w:val="22"/>
                </w:rPr>
                <m:t>+s+2</m:t>
              </m:r>
            </m:den>
          </m:f>
        </m:oMath>
      </m:oMathPara>
    </w:p>
    <w:p w:rsidR="00BE135A" w:rsidRDefault="00BE135A" w:rsidP="006E6269">
      <w:pPr>
        <w:jc w:val="both"/>
        <w:rPr>
          <w:rFonts w:ascii="Calibri" w:hAnsi="Calibri" w:cs="Calibri"/>
          <w:sz w:val="22"/>
          <w:szCs w:val="22"/>
        </w:rPr>
      </w:pPr>
    </w:p>
    <w:p w:rsidR="00B475C6" w:rsidRDefault="001F1C29" w:rsidP="001F1C2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Del sistema desidero effettuare i seguenti approfondimenti.</w:t>
      </w:r>
    </w:p>
    <w:p w:rsidR="001F1C29" w:rsidRDefault="001F1C29" w:rsidP="001F1C29">
      <w:pPr>
        <w:jc w:val="both"/>
        <w:rPr>
          <w:rFonts w:ascii="Calibri" w:hAnsi="Calibri" w:cs="Calibri"/>
          <w:sz w:val="22"/>
          <w:szCs w:val="22"/>
        </w:rPr>
      </w:pPr>
    </w:p>
    <w:p w:rsidR="001F1C29" w:rsidRPr="002562BB" w:rsidRDefault="001F1C29" w:rsidP="002562BB">
      <w:pPr>
        <w:pStyle w:val="Paragrafoelenco"/>
        <w:numPr>
          <w:ilvl w:val="0"/>
          <w:numId w:val="21"/>
        </w:numPr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2562BB">
        <w:rPr>
          <w:rFonts w:ascii="Calibri" w:hAnsi="Calibri" w:cs="Calibri"/>
          <w:sz w:val="22"/>
          <w:szCs w:val="22"/>
        </w:rPr>
        <w:t>Tipo di risposta del sistema.</w:t>
      </w:r>
    </w:p>
    <w:p w:rsidR="001F1C29" w:rsidRPr="002562BB" w:rsidRDefault="001F1C29" w:rsidP="002562BB">
      <w:pPr>
        <w:pStyle w:val="Paragrafoelenco"/>
        <w:numPr>
          <w:ilvl w:val="0"/>
          <w:numId w:val="21"/>
        </w:numPr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2562BB">
        <w:rPr>
          <w:rFonts w:ascii="Calibri" w:hAnsi="Calibri" w:cs="Calibri"/>
          <w:sz w:val="22"/>
          <w:szCs w:val="22"/>
        </w:rPr>
        <w:t>Calcolo della risposta all’impulso del sistema</w:t>
      </w:r>
      <w:r w:rsidR="00577D41">
        <w:rPr>
          <w:rFonts w:ascii="Calibri" w:hAnsi="Calibri" w:cs="Calibri"/>
          <w:sz w:val="22"/>
          <w:szCs w:val="22"/>
        </w:rPr>
        <w:t xml:space="preserve"> e verifica pratica</w:t>
      </w:r>
      <w:r w:rsidRPr="002562BB">
        <w:rPr>
          <w:rFonts w:ascii="Calibri" w:hAnsi="Calibri" w:cs="Calibri"/>
          <w:sz w:val="22"/>
          <w:szCs w:val="22"/>
        </w:rPr>
        <w:t>.</w:t>
      </w:r>
    </w:p>
    <w:p w:rsidR="001F1C29" w:rsidRDefault="001F1C29" w:rsidP="002562BB">
      <w:pPr>
        <w:pStyle w:val="Paragrafoelenco"/>
        <w:numPr>
          <w:ilvl w:val="0"/>
          <w:numId w:val="21"/>
        </w:numPr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2562BB">
        <w:rPr>
          <w:rFonts w:ascii="Calibri" w:hAnsi="Calibri" w:cs="Calibri"/>
          <w:sz w:val="22"/>
          <w:szCs w:val="22"/>
        </w:rPr>
        <w:t>Calcolo del valore a regime per ingresso a scalino</w:t>
      </w:r>
      <w:r w:rsidR="002562BB">
        <w:rPr>
          <w:rFonts w:ascii="Calibri" w:hAnsi="Calibri" w:cs="Calibri"/>
          <w:sz w:val="22"/>
          <w:szCs w:val="22"/>
        </w:rPr>
        <w:t xml:space="preserve"> e verifica pratica</w:t>
      </w:r>
      <w:r w:rsidRPr="002562BB">
        <w:rPr>
          <w:rFonts w:ascii="Calibri" w:hAnsi="Calibri" w:cs="Calibri"/>
          <w:sz w:val="22"/>
          <w:szCs w:val="22"/>
        </w:rPr>
        <w:t>.</w:t>
      </w:r>
    </w:p>
    <w:p w:rsidR="002562BB" w:rsidRPr="002562BB" w:rsidRDefault="00577D41" w:rsidP="002562BB">
      <w:pPr>
        <w:pStyle w:val="Paragrafoelenco"/>
        <w:numPr>
          <w:ilvl w:val="0"/>
          <w:numId w:val="21"/>
        </w:numPr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Calcolo del valore a regime del sistema retroazionato con </w:t>
      </w:r>
      <w:r w:rsidR="00745A9E">
        <w:rPr>
          <w:rFonts w:ascii="Calibri" w:hAnsi="Calibri" w:cs="Calibri"/>
          <w:sz w:val="22"/>
          <w:szCs w:val="22"/>
        </w:rPr>
        <w:t xml:space="preserve">PID di parametri </w:t>
      </w:r>
      <w:r>
        <w:rPr>
          <w:rFonts w:ascii="Calibri" w:hAnsi="Calibri" w:cs="Calibri"/>
          <w:sz w:val="22"/>
          <w:szCs w:val="22"/>
        </w:rPr>
        <w:t>K</w:t>
      </w:r>
      <w:r w:rsidRPr="006723E5">
        <w:rPr>
          <w:rFonts w:ascii="Calibri" w:hAnsi="Calibri" w:cs="Calibri"/>
          <w:sz w:val="22"/>
          <w:szCs w:val="22"/>
          <w:vertAlign w:val="subscript"/>
        </w:rPr>
        <w:t>P</w:t>
      </w:r>
      <w:r>
        <w:rPr>
          <w:rFonts w:ascii="Calibri" w:hAnsi="Calibri" w:cs="Calibri"/>
          <w:sz w:val="22"/>
          <w:szCs w:val="22"/>
        </w:rPr>
        <w:t xml:space="preserve"> = 1, K</w:t>
      </w:r>
      <w:r w:rsidRPr="006723E5">
        <w:rPr>
          <w:rFonts w:ascii="Calibri" w:hAnsi="Calibri" w:cs="Calibri"/>
          <w:sz w:val="22"/>
          <w:szCs w:val="22"/>
          <w:vertAlign w:val="subscript"/>
        </w:rPr>
        <w:t>I</w:t>
      </w:r>
      <w:r>
        <w:rPr>
          <w:rFonts w:ascii="Calibri" w:hAnsi="Calibri" w:cs="Calibri"/>
          <w:sz w:val="22"/>
          <w:szCs w:val="22"/>
        </w:rPr>
        <w:t xml:space="preserve"> = K</w:t>
      </w:r>
      <w:r w:rsidRPr="006723E5">
        <w:rPr>
          <w:rFonts w:ascii="Calibri" w:hAnsi="Calibri" w:cs="Calibri"/>
          <w:sz w:val="22"/>
          <w:szCs w:val="22"/>
          <w:vertAlign w:val="subscript"/>
        </w:rPr>
        <w:t>D</w:t>
      </w:r>
      <w:r>
        <w:rPr>
          <w:rFonts w:ascii="Calibri" w:hAnsi="Calibri" w:cs="Calibri"/>
          <w:sz w:val="22"/>
          <w:szCs w:val="22"/>
        </w:rPr>
        <w:t xml:space="preserve"> = 0.</w:t>
      </w:r>
    </w:p>
    <w:p w:rsidR="001F1C29" w:rsidRDefault="001F1C29" w:rsidP="001F1C29">
      <w:pPr>
        <w:jc w:val="both"/>
      </w:pPr>
    </w:p>
    <w:p w:rsidR="003F06E4" w:rsidRPr="00B7664B" w:rsidRDefault="003F06E4" w:rsidP="003F06E4">
      <w:pPr>
        <w:rPr>
          <w:rFonts w:asciiTheme="minorHAnsi" w:hAnsiTheme="minorHAnsi" w:cstheme="minorHAnsi"/>
          <w:b/>
          <w:bCs/>
          <w:color w:val="ED7D31" w:themeColor="accent2"/>
        </w:rPr>
      </w:pPr>
      <w:r w:rsidRPr="00B7664B">
        <w:rPr>
          <w:rFonts w:asciiTheme="minorHAnsi" w:hAnsiTheme="minorHAnsi" w:cstheme="minorHAnsi"/>
          <w:b/>
          <w:bCs/>
          <w:color w:val="ED7D31" w:themeColor="accent2"/>
        </w:rPr>
        <w:sym w:font="Wingdings 2" w:char="F0A2"/>
      </w:r>
      <w:r w:rsidRPr="00B7664B">
        <w:rPr>
          <w:rFonts w:asciiTheme="minorHAnsi" w:hAnsiTheme="minorHAnsi" w:cstheme="minorHAnsi"/>
          <w:b/>
          <w:bCs/>
          <w:color w:val="ED7D31" w:themeColor="accent2"/>
        </w:rPr>
        <w:t xml:space="preserve"> SVILUPPO DELLA SOLUZIONE CON SPIEGAZIONI, SCHEMI, ELABORAZIONI MATEMATICHE</w:t>
      </w:r>
    </w:p>
    <w:p w:rsidR="003F06E4" w:rsidRPr="00F00B8D" w:rsidRDefault="003F06E4" w:rsidP="003F06E4">
      <w:pPr>
        <w:rPr>
          <w:rFonts w:ascii="Calibri" w:hAnsi="Calibri" w:cs="Calibri"/>
          <w:sz w:val="22"/>
          <w:szCs w:val="22"/>
        </w:rPr>
      </w:pPr>
    </w:p>
    <w:p w:rsidR="003F06E4" w:rsidRDefault="003F06E4" w:rsidP="003F06E4">
      <w:pPr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  <w:r w:rsidRPr="009D0F14">
        <w:rPr>
          <w:rFonts w:ascii="Calibri" w:hAnsi="Calibri" w:cs="Calibri"/>
          <w:b/>
          <w:bCs/>
          <w:color w:val="4472C4" w:themeColor="accent1"/>
          <w:sz w:val="20"/>
          <w:szCs w:val="20"/>
        </w:rPr>
        <w:sym w:font="Wingdings 2" w:char="F0A2"/>
      </w:r>
      <w:r w:rsidRPr="009D0F14">
        <w:rPr>
          <w:rFonts w:ascii="Calibri" w:hAnsi="Calibri" w:cs="Calibri"/>
          <w:b/>
          <w:bCs/>
          <w:color w:val="4472C4" w:themeColor="accent1"/>
        </w:rPr>
        <w:t xml:space="preserve"> </w:t>
      </w:r>
      <w:r>
        <w:rPr>
          <w:rFonts w:ascii="Calibri" w:hAnsi="Calibri" w:cs="Calibri"/>
          <w:b/>
          <w:bCs/>
          <w:color w:val="4472C4" w:themeColor="accent1"/>
        </w:rPr>
        <w:t>Tipo di risposta del sistema</w:t>
      </w:r>
    </w:p>
    <w:p w:rsidR="00160193" w:rsidRDefault="003F06E4" w:rsidP="003F06E4">
      <w:pPr>
        <w:rPr>
          <w:rFonts w:asciiTheme="minorHAnsi" w:hAnsiTheme="minorHAnsi" w:cstheme="minorHAnsi"/>
          <w:sz w:val="22"/>
          <w:szCs w:val="22"/>
        </w:rPr>
      </w:pPr>
      <w:r w:rsidRPr="003F06E4">
        <w:rPr>
          <w:rFonts w:asciiTheme="minorHAnsi" w:hAnsiTheme="minorHAnsi" w:cstheme="minorHAnsi"/>
          <w:sz w:val="22"/>
          <w:szCs w:val="22"/>
        </w:rPr>
        <w:t>Mett</w:t>
      </w:r>
      <w:r>
        <w:rPr>
          <w:rFonts w:asciiTheme="minorHAnsi" w:hAnsiTheme="minorHAnsi" w:cstheme="minorHAnsi"/>
          <w:sz w:val="22"/>
          <w:szCs w:val="22"/>
        </w:rPr>
        <w:t>o a confronto la f.d.t con quella generale di un sistema di secondo ordine.</w:t>
      </w:r>
    </w:p>
    <w:p w:rsidR="003F06E4" w:rsidRPr="003F06E4" w:rsidRDefault="003F06E4" w:rsidP="003F06E4">
      <w:pPr>
        <w:rPr>
          <w:rFonts w:asciiTheme="minorHAnsi" w:hAnsiTheme="minorHAnsi" w:cstheme="minorHAnsi"/>
          <w:sz w:val="22"/>
          <w:szCs w:val="22"/>
        </w:rPr>
      </w:pPr>
    </w:p>
    <w:p w:rsidR="003F06E4" w:rsidRPr="003F06E4" w:rsidRDefault="003F06E4" w:rsidP="003F06E4">
      <w:pPr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2"/>
              <w:szCs w:val="22"/>
            </w:rPr>
            <m:t>G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ω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p>
              </m:sSubSup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2"/>
                  <w:szCs w:val="22"/>
                </w:rPr>
                <m:t>+2</m:t>
              </m:r>
              <m:r>
                <w:rPr>
                  <w:rFonts w:ascii="Cambria Math" w:hAnsi="Cambria Math" w:cstheme="minorHAnsi"/>
                  <w:i/>
                  <w:sz w:val="22"/>
                  <w:szCs w:val="22"/>
                </w:rPr>
                <w:sym w:font="Symbol" w:char="F078"/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ω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sub>
              </m:sSub>
              <m:r>
                <w:rPr>
                  <w:rFonts w:ascii="Cambria Math" w:hAnsi="Cambria Math" w:cstheme="minorHAnsi"/>
                  <w:sz w:val="22"/>
                  <w:szCs w:val="22"/>
                </w:rPr>
                <m:t>s+</m:t>
              </m:r>
              <m:sSubSup>
                <m:sSubSup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ω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 w:cstheme="minorHAnsi"/>
              <w:sz w:val="22"/>
              <w:szCs w:val="22"/>
            </w:rPr>
            <m:t>=0,5</m:t>
          </m:r>
          <m:r>
            <w:rPr>
              <w:rFonts w:ascii="Cambria Math" w:hAnsi="Cambria Math" w:cstheme="minorHAnsi"/>
              <w:i/>
              <w:sz w:val="22"/>
              <w:szCs w:val="22"/>
            </w:rPr>
            <w:sym w:font="Symbol" w:char="F0D7"/>
          </m:r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 w:cstheme="minorHAnsi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Cs w:val="22"/>
                </w:rPr>
                <m:t>+s+2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</m:oMath>
      </m:oMathPara>
    </w:p>
    <w:p w:rsidR="00160193" w:rsidRPr="003F06E4" w:rsidRDefault="00160193" w:rsidP="003F06E4">
      <w:pPr>
        <w:rPr>
          <w:rFonts w:asciiTheme="minorHAnsi" w:hAnsiTheme="minorHAnsi" w:cstheme="minorHAnsi"/>
          <w:sz w:val="22"/>
          <w:szCs w:val="22"/>
        </w:rPr>
      </w:pPr>
    </w:p>
    <w:p w:rsidR="00160193" w:rsidRPr="003F06E4" w:rsidRDefault="003F06E4" w:rsidP="003F06E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Dalla comparazione risulta: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ω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</m:t>
        </m:r>
        <m:rad>
          <m:radPr>
            <m:degHide m:val="on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theme="minorHAnsi"/>
                <w:sz w:val="22"/>
                <w:szCs w:val="22"/>
              </w:rPr>
              <m:t>2</m:t>
            </m:r>
          </m:e>
        </m:rad>
        <m:r>
          <w:rPr>
            <w:rFonts w:ascii="Cambria Math" w:hAnsi="Cambria Math" w:cstheme="minorHAnsi"/>
            <w:sz w:val="22"/>
            <w:szCs w:val="22"/>
          </w:rPr>
          <m:t xml:space="preserve">      2</m:t>
        </m:r>
        <m:r>
          <w:rPr>
            <w:rFonts w:ascii="Cambria Math" w:hAnsi="Cambria Math" w:cstheme="minorHAnsi"/>
            <w:i/>
            <w:sz w:val="22"/>
            <w:szCs w:val="22"/>
          </w:rPr>
          <w:sym w:font="Symbol" w:char="F078"/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ω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 xml:space="preserve">=1       </m:t>
        </m:r>
        <m:r>
          <w:rPr>
            <w:rFonts w:ascii="Cambria Math" w:hAnsi="Cambria Math" w:cstheme="minorHAnsi"/>
            <w:i/>
            <w:sz w:val="22"/>
            <w:szCs w:val="22"/>
          </w:rPr>
          <w:sym w:font="Symbol" w:char="F078"/>
        </m:r>
        <m:r>
          <w:rPr>
            <w:rFonts w:ascii="Cambria Math" w:hAnsi="Cambria Math" w:cstheme="minorHAnsi"/>
            <w:sz w:val="22"/>
            <w:szCs w:val="22"/>
          </w:rPr>
          <m:t>=</m:t>
        </m:r>
        <m:f>
          <m:fPr>
            <m:type m:val="skw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theme="minorHAnsi"/>
            <w:sz w:val="22"/>
            <w:szCs w:val="22"/>
          </w:rPr>
          <m:t>=0,35  &lt;1</m:t>
        </m:r>
      </m:oMath>
    </w:p>
    <w:p w:rsidR="00DF5704" w:rsidRDefault="00DF5704" w:rsidP="003F06E4">
      <w:pPr>
        <w:rPr>
          <w:rFonts w:asciiTheme="minorHAnsi" w:hAnsiTheme="minorHAnsi" w:cstheme="minorHAnsi"/>
          <w:sz w:val="22"/>
          <w:szCs w:val="22"/>
        </w:rPr>
      </w:pPr>
    </w:p>
    <w:p w:rsidR="00160193" w:rsidRDefault="003F06E4" w:rsidP="003F06E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Il sistema ha uno smorzamento </w:t>
      </w:r>
      <w:r>
        <w:rPr>
          <w:rFonts w:asciiTheme="minorHAnsi" w:hAnsiTheme="minorHAnsi" w:cstheme="minorHAnsi"/>
          <w:sz w:val="22"/>
          <w:szCs w:val="22"/>
        </w:rPr>
        <w:sym w:font="Symbol" w:char="F078"/>
      </w:r>
      <w:r>
        <w:rPr>
          <w:rFonts w:asciiTheme="minorHAnsi" w:hAnsiTheme="minorHAnsi" w:cstheme="minorHAnsi"/>
          <w:sz w:val="22"/>
          <w:szCs w:val="22"/>
        </w:rPr>
        <w:t xml:space="preserve"> &lt; 1 pertanto le sue risposte hanno senz’altro carattere oscillatorio.</w:t>
      </w:r>
    </w:p>
    <w:p w:rsidR="003F06E4" w:rsidRDefault="003F06E4" w:rsidP="003F06E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Lo possiamo verificare di seguito con il calcolo della risposta all’impulso.</w:t>
      </w:r>
    </w:p>
    <w:p w:rsidR="003F06E4" w:rsidRDefault="003F06E4" w:rsidP="003F06E4">
      <w:pPr>
        <w:rPr>
          <w:rFonts w:asciiTheme="minorHAnsi" w:hAnsiTheme="minorHAnsi" w:cstheme="minorHAnsi"/>
          <w:sz w:val="22"/>
          <w:szCs w:val="22"/>
        </w:rPr>
      </w:pPr>
    </w:p>
    <w:p w:rsidR="00DF5704" w:rsidRPr="00DF5704" w:rsidRDefault="00DF5704" w:rsidP="00DF5704">
      <w:pPr>
        <w:rPr>
          <w:rFonts w:ascii="Calibri" w:hAnsi="Calibri" w:cs="Calibri"/>
          <w:b/>
          <w:bCs/>
          <w:color w:val="4472C4" w:themeColor="accent1"/>
        </w:rPr>
      </w:pPr>
      <w:r w:rsidRPr="009D0F14">
        <w:rPr>
          <w:rFonts w:ascii="Calibri" w:hAnsi="Calibri" w:cs="Calibri"/>
          <w:b/>
          <w:bCs/>
          <w:color w:val="4472C4" w:themeColor="accent1"/>
          <w:sz w:val="20"/>
          <w:szCs w:val="20"/>
        </w:rPr>
        <w:sym w:font="Wingdings 2" w:char="F0A2"/>
      </w:r>
      <w:r w:rsidRPr="009D0F14">
        <w:rPr>
          <w:rFonts w:ascii="Calibri" w:hAnsi="Calibri" w:cs="Calibri"/>
          <w:b/>
          <w:bCs/>
          <w:color w:val="4472C4" w:themeColor="accent1"/>
        </w:rPr>
        <w:t xml:space="preserve"> </w:t>
      </w:r>
      <w:r w:rsidRPr="00DF5704">
        <w:rPr>
          <w:rFonts w:ascii="Calibri" w:hAnsi="Calibri" w:cs="Calibri"/>
          <w:b/>
          <w:bCs/>
          <w:color w:val="4472C4" w:themeColor="accent1"/>
        </w:rPr>
        <w:t>Calcolo della risposta all’impulso del sistema e verifica pratica</w:t>
      </w:r>
    </w:p>
    <w:p w:rsidR="009E35D2" w:rsidRDefault="009E35D2" w:rsidP="003F06E4">
      <w:pPr>
        <w:rPr>
          <w:rFonts w:asciiTheme="minorHAnsi" w:hAnsiTheme="minorHAnsi" w:cstheme="minorHAnsi"/>
          <w:sz w:val="22"/>
          <w:szCs w:val="22"/>
        </w:rPr>
      </w:pPr>
    </w:p>
    <w:p w:rsidR="00DF5704" w:rsidRDefault="00DF5704" w:rsidP="00DF570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inizia a scomporre il denominatore. </w:t>
      </w:r>
    </w:p>
    <w:p w:rsidR="00DF5704" w:rsidRDefault="00DF5704" w:rsidP="00DF5704">
      <w:pPr>
        <w:rPr>
          <w:rFonts w:asciiTheme="minorHAnsi" w:hAnsiTheme="minorHAnsi" w:cstheme="minorHAnsi"/>
          <w:sz w:val="22"/>
          <w:szCs w:val="22"/>
        </w:rPr>
      </w:pPr>
    </w:p>
    <w:p w:rsidR="00DF5704" w:rsidRPr="00574ECB" w:rsidRDefault="00852418" w:rsidP="00DF5704">
      <w:pPr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sSupPr>
            <m:e>
              <m:r>
                <w:rPr>
                  <w:rFonts w:ascii="Cambria Math" w:hAnsi="Cambria Math" w:cstheme="minorHAnsi"/>
                  <w:szCs w:val="22"/>
                </w:rPr>
                <m:t>s</m:t>
              </m:r>
            </m:e>
            <m:sup>
              <m:r>
                <w:rPr>
                  <w:rFonts w:ascii="Cambria Math" w:hAnsi="Cambria Math" w:cstheme="minorHAnsi"/>
                  <w:szCs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Cs w:val="22"/>
            </w:rPr>
            <m:t>+s+2=0          s=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-1</m:t>
              </m:r>
              <m:r>
                <m:rPr>
                  <m:sty m:val="p"/>
                </m:rPr>
                <w:rPr>
                  <w:rFonts w:ascii="Cambria Math" w:hAnsi="Cambria Math" w:cstheme="minorHAnsi"/>
                  <w:iCs/>
                  <w:szCs w:val="22"/>
                </w:rPr>
                <w:sym w:font="Symbol" w:char="F0B1"/>
              </m:r>
              <m:r>
                <w:rPr>
                  <w:rFonts w:ascii="Cambria Math" w:hAnsi="Cambria Math" w:cstheme="minorHAnsi"/>
                  <w:szCs w:val="22"/>
                </w:rPr>
                <m:t xml:space="preserve"> </m:t>
              </m:r>
              <m:rad>
                <m:radPr>
                  <m:degHide m:val="on"/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Cs w:val="22"/>
                    </w:rPr>
                    <m:t>1-8</m:t>
                  </m:r>
                </m:e>
              </m:rad>
            </m:num>
            <m:den>
              <m:r>
                <w:rPr>
                  <w:rFonts w:ascii="Cambria Math" w:hAnsi="Cambria Math" w:cstheme="minorHAnsi"/>
                  <w:szCs w:val="22"/>
                </w:rPr>
                <m:t>2</m:t>
              </m:r>
            </m:den>
          </m:f>
          <m:r>
            <w:rPr>
              <w:rFonts w:ascii="Cambria Math" w:hAnsi="Cambria Math" w:cstheme="minorHAnsi"/>
              <w:szCs w:val="22"/>
            </w:rPr>
            <m:t>=-</m:t>
          </m:r>
          <m:f>
            <m:fPr>
              <m:type m:val="skw"/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Cs w:val="2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Cambria Math" w:cstheme="minorHAnsi"/>
              <w:iCs/>
              <w:szCs w:val="22"/>
            </w:rPr>
            <w:sym w:font="Symbol" w:char="F0B1"/>
          </m:r>
          <m:r>
            <m:rPr>
              <m:sty m:val="p"/>
            </m:rPr>
            <w:rPr>
              <w:rFonts w:ascii="Cambria Math" w:hAnsi="Cambria Math" w:cstheme="minorHAnsi"/>
              <w:szCs w:val="22"/>
            </w:rPr>
            <m:t xml:space="preserve"> </m:t>
          </m:r>
          <m:r>
            <w:rPr>
              <w:rFonts w:ascii="Cambria Math" w:hAnsi="Cambria Math" w:cstheme="minorHAnsi"/>
              <w:szCs w:val="22"/>
            </w:rPr>
            <m:t xml:space="preserve"> j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Cs w:val="22"/>
                    </w:rPr>
                    <m:t>7</m:t>
                  </m:r>
                </m:e>
              </m:rad>
            </m:num>
            <m:den>
              <m:r>
                <w:rPr>
                  <w:rFonts w:ascii="Cambria Math" w:hAnsi="Cambria Math" w:cstheme="minorHAnsi"/>
                  <w:szCs w:val="22"/>
                </w:rPr>
                <m:t>2</m:t>
              </m:r>
            </m:den>
          </m:f>
          <m:r>
            <w:rPr>
              <w:rFonts w:ascii="Cambria Math" w:hAnsi="Cambria Math" w:cstheme="minorHAnsi"/>
              <w:szCs w:val="22"/>
            </w:rPr>
            <m:t xml:space="preserve">=-0,5 </m:t>
          </m:r>
          <m:r>
            <m:rPr>
              <m:sty m:val="p"/>
            </m:rPr>
            <w:rPr>
              <w:rFonts w:ascii="Cambria Math" w:hAnsi="Cambria Math" w:cstheme="minorHAnsi"/>
              <w:iCs/>
              <w:szCs w:val="22"/>
            </w:rPr>
            <w:sym w:font="Symbol" w:char="F0B1"/>
          </m:r>
          <m:r>
            <w:rPr>
              <w:rFonts w:ascii="Cambria Math" w:hAnsi="Cambria Math" w:cstheme="minorHAnsi"/>
              <w:szCs w:val="22"/>
            </w:rPr>
            <m:t xml:space="preserve"> j1,323=a </m:t>
          </m:r>
          <m:r>
            <m:rPr>
              <m:sty m:val="p"/>
            </m:rPr>
            <w:rPr>
              <w:rFonts w:ascii="Cambria Math" w:hAnsi="Cambria Math" w:cstheme="minorHAnsi"/>
              <w:iCs/>
              <w:szCs w:val="22"/>
            </w:rPr>
            <w:sym w:font="Symbol" w:char="F0B1"/>
          </m:r>
          <m:r>
            <w:rPr>
              <w:rFonts w:ascii="Cambria Math" w:hAnsi="Cambria Math" w:cstheme="minorHAnsi"/>
              <w:szCs w:val="22"/>
            </w:rPr>
            <m:t xml:space="preserve"> jb</m:t>
          </m:r>
        </m:oMath>
      </m:oMathPara>
    </w:p>
    <w:p w:rsidR="00DF5704" w:rsidRDefault="00DF5704" w:rsidP="00DF5704">
      <w:pPr>
        <w:rPr>
          <w:rFonts w:asciiTheme="minorHAnsi" w:hAnsiTheme="minorHAnsi" w:cstheme="minorHAnsi"/>
          <w:sz w:val="22"/>
          <w:szCs w:val="22"/>
        </w:rPr>
      </w:pPr>
    </w:p>
    <w:p w:rsidR="00DF5704" w:rsidRDefault="00DE7FA4" w:rsidP="00DF570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Per chiarezza di esposizione impiego il calcolo letterale con i simboli </w:t>
      </w:r>
      <w:r w:rsidRPr="00DE7FA4">
        <w:rPr>
          <w:rFonts w:asciiTheme="minorHAnsi" w:hAnsiTheme="minorHAnsi" w:cstheme="minorHAnsi"/>
          <w:i/>
          <w:iCs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e </w:t>
      </w:r>
      <w:r w:rsidRPr="00DE7FA4">
        <w:rPr>
          <w:rFonts w:asciiTheme="minorHAnsi" w:hAnsiTheme="minorHAnsi" w:cstheme="minorHAnsi"/>
          <w:i/>
          <w:iCs/>
          <w:sz w:val="22"/>
          <w:szCs w:val="22"/>
        </w:rPr>
        <w:t>b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6E01A3" w:rsidRDefault="006E01A3" w:rsidP="00DF5704">
      <w:pPr>
        <w:rPr>
          <w:rFonts w:asciiTheme="minorHAnsi" w:hAnsiTheme="minorHAnsi" w:cstheme="minorHAnsi"/>
          <w:sz w:val="22"/>
          <w:szCs w:val="22"/>
        </w:rPr>
      </w:pPr>
    </w:p>
    <w:p w:rsidR="006E01A3" w:rsidRDefault="006E01A3" w:rsidP="00DF570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 risposta all’impulso </w:t>
      </w:r>
      <w:r w:rsidRPr="006E01A3">
        <w:rPr>
          <w:rFonts w:asciiTheme="minorHAnsi" w:hAnsiTheme="minorHAnsi" w:cstheme="minorHAnsi"/>
          <w:i/>
          <w:iCs/>
          <w:sz w:val="22"/>
          <w:szCs w:val="22"/>
        </w:rPr>
        <w:sym w:font="Symbol" w:char="F064"/>
      </w:r>
      <w:r>
        <w:rPr>
          <w:rFonts w:asciiTheme="minorHAnsi" w:hAnsiTheme="minorHAnsi" w:cstheme="minorHAnsi"/>
          <w:sz w:val="22"/>
          <w:szCs w:val="22"/>
        </w:rPr>
        <w:t xml:space="preserve"> vale: U(s) = L[</w:t>
      </w:r>
      <w:r>
        <w:rPr>
          <w:rFonts w:asciiTheme="minorHAnsi" w:hAnsiTheme="minorHAnsi" w:cstheme="minorHAnsi"/>
          <w:sz w:val="22"/>
          <w:szCs w:val="22"/>
        </w:rPr>
        <w:sym w:font="Symbol" w:char="F064"/>
      </w:r>
      <w:r>
        <w:rPr>
          <w:rFonts w:asciiTheme="minorHAnsi" w:hAnsiTheme="minorHAnsi" w:cstheme="minorHAnsi"/>
          <w:sz w:val="22"/>
          <w:szCs w:val="22"/>
        </w:rPr>
        <w:t xml:space="preserve">t)] </w:t>
      </w:r>
      <w:r>
        <w:rPr>
          <w:rFonts w:asciiTheme="minorHAnsi" w:hAnsiTheme="minorHAnsi" w:cstheme="minorHAnsi"/>
          <w:sz w:val="22"/>
          <w:szCs w:val="22"/>
        </w:rPr>
        <w:sym w:font="Symbol" w:char="F0D7"/>
      </w:r>
      <w:r>
        <w:rPr>
          <w:rFonts w:asciiTheme="minorHAnsi" w:hAnsiTheme="minorHAnsi" w:cstheme="minorHAnsi"/>
          <w:sz w:val="22"/>
          <w:szCs w:val="22"/>
        </w:rPr>
        <w:t xml:space="preserve"> G(s) = G(s).</w:t>
      </w:r>
    </w:p>
    <w:p w:rsidR="006E01A3" w:rsidRDefault="006E01A3" w:rsidP="00DF5704">
      <w:pPr>
        <w:rPr>
          <w:rFonts w:asciiTheme="minorHAnsi" w:hAnsiTheme="minorHAnsi" w:cstheme="minorHAnsi"/>
          <w:sz w:val="22"/>
          <w:szCs w:val="22"/>
        </w:rPr>
      </w:pPr>
    </w:p>
    <w:p w:rsidR="006E01A3" w:rsidRDefault="006E01A3" w:rsidP="00DF570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Ora per antitrasformare l’uscita U(s) applico la scomposizione della frazione e il metodo dei residui.</w:t>
      </w:r>
    </w:p>
    <w:p w:rsidR="00DF5704" w:rsidRDefault="00DF5704" w:rsidP="00DF5704">
      <w:pPr>
        <w:rPr>
          <w:rFonts w:asciiTheme="minorHAnsi" w:hAnsiTheme="minorHAnsi" w:cstheme="minorHAnsi"/>
          <w:sz w:val="22"/>
          <w:szCs w:val="22"/>
        </w:rPr>
      </w:pPr>
    </w:p>
    <w:p w:rsidR="00DF5704" w:rsidRPr="00CC5506" w:rsidRDefault="00DF5704" w:rsidP="00DF5704">
      <w:pPr>
        <w:rPr>
          <w:rFonts w:asciiTheme="minorHAnsi" w:hAnsiTheme="minorHAnsi" w:cstheme="minorHAnsi"/>
          <w:szCs w:val="22"/>
        </w:rPr>
      </w:pPr>
      <m:oMathPara>
        <m:oMathParaPr>
          <m:jc m:val="left"/>
        </m:oMathParaPr>
        <m:oMath>
          <w:bookmarkStart w:id="0" w:name="_Hlk41036433"/>
          <m:r>
            <w:rPr>
              <w:rFonts w:ascii="Cambria Math" w:hAnsi="Cambria Math" w:cstheme="minorHAnsi"/>
              <w:szCs w:val="22"/>
            </w:rPr>
            <m:t>U</m:t>
          </m:r>
          <m:d>
            <m:d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Cs w:val="22"/>
                </w:rPr>
                <m:t>s</m:t>
              </m:r>
            </m:e>
          </m:d>
          <m:r>
            <w:rPr>
              <w:rFonts w:ascii="Cambria Math" w:hAnsi="Cambria Math" w:cstheme="minorHAnsi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Cs w:val="22"/>
                    </w:rPr>
                    <m:t>s-a+jb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Cs w:val="22"/>
                    </w:rPr>
                    <m:t>s-a-jb</m:t>
                  </m:r>
                </m:e>
              </m:d>
            </m:den>
          </m:f>
          <m:r>
            <w:rPr>
              <w:rFonts w:ascii="Cambria Math" w:hAnsi="Cambria Math" w:cstheme="minorHAnsi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A</m:t>
              </m:r>
            </m:num>
            <m:den>
              <w:bookmarkStart w:id="1" w:name="_Hlk41034603"/>
              <m:d>
                <m:d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Cs w:val="22"/>
                    </w:rPr>
                    <m:t>s-a+jb</m:t>
                  </m:r>
                </m:e>
              </m:d>
              <w:bookmarkEnd w:id="1"/>
            </m:den>
          </m:f>
          <m:r>
            <w:rPr>
              <w:rFonts w:ascii="Cambria Math" w:hAnsi="Cambria Math" w:cstheme="minorHAnsi"/>
              <w:szCs w:val="22"/>
            </w:rPr>
            <m:t>+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B</m:t>
              </m:r>
            </m:num>
            <m:den>
              <m:d>
                <m:d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Cs w:val="22"/>
                    </w:rPr>
                    <m:t>s-a-jb</m:t>
                  </m:r>
                </m:e>
              </m:d>
            </m:den>
          </m:f>
        </m:oMath>
      </m:oMathPara>
    </w:p>
    <w:bookmarkEnd w:id="0"/>
    <w:p w:rsidR="00DF5704" w:rsidRPr="00BC28E9" w:rsidRDefault="00DF5704" w:rsidP="00DF5704">
      <w:pPr>
        <w:rPr>
          <w:rFonts w:asciiTheme="minorHAnsi" w:hAnsiTheme="minorHAnsi" w:cstheme="minorHAnsi"/>
          <w:szCs w:val="22"/>
        </w:rPr>
      </w:pPr>
    </w:p>
    <w:p w:rsidR="00DF5704" w:rsidRPr="00BC28E9" w:rsidRDefault="00DF5704" w:rsidP="00DF5704">
      <w:pPr>
        <w:rPr>
          <w:rFonts w:asciiTheme="minorHAnsi" w:hAnsiTheme="minorHAnsi" w:cstheme="minorHAnsi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Cs w:val="22"/>
            </w:rPr>
            <m:t>A=</m:t>
          </m:r>
          <m:sSub>
            <m:sSub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sSub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Cs w:val="22"/>
                        </w:rPr>
                        <m:t>1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Cs w:val="22"/>
                            </w:rPr>
                            <m:t>s-a+jb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Cs w:val="22"/>
                            </w:rPr>
                            <m:t>s-a-jb</m:t>
                          </m:r>
                        </m:e>
                      </m:d>
                    </m:den>
                  </m:f>
                  <m:r>
                    <w:rPr>
                      <w:rFonts w:ascii="Cambria Math" w:hAnsi="Cambria Math" w:cstheme="minorHAnsi"/>
                      <w:szCs w:val="22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Cs w:val="22"/>
                        </w:rPr>
                        <m:t>s-a+jb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 w:cstheme="minorHAnsi"/>
                  <w:szCs w:val="22"/>
                </w:rPr>
                <m:t>s=a-jb</m:t>
              </m:r>
            </m:sub>
          </m:sSub>
          <m:r>
            <w:rPr>
              <w:rFonts w:ascii="Cambria Math" w:hAnsi="Cambria Math" w:cstheme="minorHAnsi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Cs w:val="22"/>
                </w:rPr>
                <m:t>-2jb</m:t>
              </m:r>
            </m:den>
          </m:f>
        </m:oMath>
      </m:oMathPara>
    </w:p>
    <w:p w:rsidR="00DF5704" w:rsidRDefault="00DF5704" w:rsidP="00DF5704">
      <w:pPr>
        <w:rPr>
          <w:rFonts w:asciiTheme="minorHAnsi" w:hAnsiTheme="minorHAnsi" w:cstheme="minorHAnsi"/>
          <w:sz w:val="22"/>
          <w:szCs w:val="22"/>
        </w:rPr>
      </w:pPr>
    </w:p>
    <w:p w:rsidR="00DF5704" w:rsidRPr="00BC28E9" w:rsidRDefault="00DF5704" w:rsidP="00DF5704">
      <w:pPr>
        <w:rPr>
          <w:rFonts w:asciiTheme="minorHAnsi" w:hAnsiTheme="minorHAnsi" w:cstheme="minorHAnsi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Cs w:val="22"/>
            </w:rPr>
            <m:t>B=</m:t>
          </m:r>
          <m:sSub>
            <m:sSub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sSub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Cs w:val="22"/>
                        </w:rPr>
                        <m:t>1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Cs w:val="22"/>
                            </w:rPr>
                            <m:t>s-a+jb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Cs w:val="22"/>
                            </w:rPr>
                            <m:t>s-a-jb</m:t>
                          </m:r>
                        </m:e>
                      </m:d>
                    </m:den>
                  </m:f>
                  <m:r>
                    <w:rPr>
                      <w:rFonts w:ascii="Cambria Math" w:hAnsi="Cambria Math" w:cstheme="minorHAnsi"/>
                      <w:szCs w:val="22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Cs w:val="22"/>
                        </w:rPr>
                        <m:t>s-a-jb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 w:cstheme="minorHAnsi"/>
                  <w:szCs w:val="22"/>
                </w:rPr>
                <m:t>s=a+jb</m:t>
              </m:r>
            </m:sub>
          </m:sSub>
          <m:r>
            <w:rPr>
              <w:rFonts w:ascii="Cambria Math" w:hAnsi="Cambria Math" w:cstheme="minorHAnsi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Cs w:val="22"/>
                </w:rPr>
                <m:t>2jb</m:t>
              </m:r>
            </m:den>
          </m:f>
        </m:oMath>
      </m:oMathPara>
    </w:p>
    <w:p w:rsidR="00DF5704" w:rsidRDefault="00DF5704" w:rsidP="00DF5704">
      <w:pPr>
        <w:rPr>
          <w:rFonts w:asciiTheme="minorHAnsi" w:hAnsiTheme="minorHAnsi" w:cstheme="minorHAnsi"/>
          <w:sz w:val="22"/>
          <w:szCs w:val="22"/>
        </w:rPr>
      </w:pPr>
    </w:p>
    <w:p w:rsidR="009142EE" w:rsidRDefault="009142EE" w:rsidP="00DF5704">
      <w:pPr>
        <w:rPr>
          <w:rFonts w:asciiTheme="minorHAnsi" w:hAnsiTheme="minorHAnsi" w:cstheme="minorHAnsi"/>
          <w:sz w:val="22"/>
          <w:szCs w:val="22"/>
        </w:rPr>
      </w:pPr>
    </w:p>
    <w:p w:rsidR="00DF5704" w:rsidRDefault="009142EE" w:rsidP="00DF570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Ora, noti i coefficienti A e B, possiamo esprimere la U(s) in frazioni parziali, ovvero:</w:t>
      </w:r>
    </w:p>
    <w:p w:rsidR="009142EE" w:rsidRDefault="009142EE" w:rsidP="00DF5704">
      <w:pPr>
        <w:rPr>
          <w:rFonts w:asciiTheme="minorHAnsi" w:hAnsiTheme="minorHAnsi" w:cstheme="minorHAnsi"/>
          <w:sz w:val="22"/>
          <w:szCs w:val="22"/>
        </w:rPr>
      </w:pPr>
    </w:p>
    <w:p w:rsidR="00DF5704" w:rsidRPr="00E64BE7" w:rsidRDefault="00DF5704" w:rsidP="00DF5704">
      <w:pPr>
        <w:rPr>
          <w:rFonts w:asciiTheme="minorHAnsi" w:hAnsiTheme="minorHAnsi" w:cstheme="minorHAnsi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Cs w:val="22"/>
            </w:rPr>
            <m:t>U</m:t>
          </m:r>
          <m:d>
            <m:d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Cs w:val="22"/>
                </w:rPr>
                <m:t>s</m:t>
              </m:r>
            </m:e>
          </m:d>
          <m:r>
            <w:rPr>
              <w:rFonts w:ascii="Cambria Math" w:hAnsi="Cambria Math" w:cstheme="minorHAnsi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Cs w:val="22"/>
                </w:rPr>
                <m:t>2jb</m:t>
              </m:r>
            </m:den>
          </m:f>
          <m:r>
            <w:rPr>
              <w:rFonts w:ascii="Cambria Math" w:hAnsi="Cambria Math" w:cstheme="minorHAnsi"/>
              <w:szCs w:val="22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2"/>
                    </w:rPr>
                    <m:t>-1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Cs w:val="22"/>
                        </w:rPr>
                        <m:t>s-a+jb</m:t>
                      </m:r>
                    </m:e>
                  </m:d>
                </m:den>
              </m:f>
              <m:r>
                <w:rPr>
                  <w:rFonts w:ascii="Cambria Math" w:hAnsi="Cambria Math" w:cstheme="minorHAnsi"/>
                  <w:szCs w:val="22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2"/>
                    </w:rPr>
                    <m:t>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Cs w:val="22"/>
                        </w:rPr>
                        <m:t>s-a-jb</m:t>
                      </m:r>
                    </m:e>
                  </m:d>
                </m:den>
              </m:f>
            </m:e>
          </m:d>
        </m:oMath>
      </m:oMathPara>
    </w:p>
    <w:p w:rsidR="00DF5704" w:rsidRPr="00CC5506" w:rsidRDefault="00DF5704" w:rsidP="00DF5704">
      <w:pPr>
        <w:rPr>
          <w:rFonts w:asciiTheme="minorHAnsi" w:hAnsiTheme="minorHAnsi" w:cstheme="minorHAnsi"/>
          <w:szCs w:val="22"/>
        </w:rPr>
      </w:pPr>
    </w:p>
    <w:p w:rsidR="00DF5704" w:rsidRDefault="006B40F6" w:rsidP="00DF570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Antitrasformando si ricava:</w:t>
      </w:r>
    </w:p>
    <w:p w:rsidR="006B40F6" w:rsidRDefault="006B40F6" w:rsidP="00DF5704">
      <w:pPr>
        <w:rPr>
          <w:rFonts w:asciiTheme="minorHAnsi" w:hAnsiTheme="minorHAnsi" w:cstheme="minorHAnsi"/>
          <w:sz w:val="22"/>
          <w:szCs w:val="22"/>
        </w:rPr>
      </w:pPr>
    </w:p>
    <w:p w:rsidR="00DF5704" w:rsidRPr="006B40F6" w:rsidRDefault="00DF5704" w:rsidP="00DF5704">
      <w:pPr>
        <w:rPr>
          <w:rFonts w:ascii="Cambria Math" w:hAnsi="Cambria Math" w:cstheme="minorHAnsi"/>
          <w:i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Cs w:val="22"/>
            </w:rPr>
            <m:t>u</m:t>
          </m:r>
          <m:d>
            <m:d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Cs w:val="22"/>
                </w:rPr>
                <m:t>t</m:t>
              </m:r>
            </m:e>
          </m:d>
          <m:r>
            <w:rPr>
              <w:rFonts w:ascii="Cambria Math" w:hAnsi="Cambria Math" w:cstheme="minorHAnsi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Cs w:val="22"/>
                </w:rPr>
                <m:t>2jb</m:t>
              </m:r>
            </m:den>
          </m:f>
          <m:d>
            <m:d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Cs w:val="22"/>
                </w:rPr>
                <m:t>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Cs w:val="22"/>
                        </w:rPr>
                        <m:t>a-jb</m:t>
                      </m:r>
                    </m:e>
                  </m:d>
                  <m:r>
                    <w:rPr>
                      <w:rFonts w:ascii="Cambria Math" w:hAnsi="Cambria Math" w:cstheme="minorHAnsi"/>
                      <w:szCs w:val="22"/>
                    </w:rPr>
                    <m:t>t</m:t>
                  </m:r>
                </m:sup>
              </m:sSup>
              <m:r>
                <w:rPr>
                  <w:rFonts w:ascii="Cambria Math" w:hAnsi="Cambria Math" w:cstheme="minorHAnsi"/>
                  <w:szCs w:val="22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Cs w:val="22"/>
                        </w:rPr>
                        <m:t>a+jb</m:t>
                      </m:r>
                    </m:e>
                  </m:d>
                  <m:r>
                    <w:rPr>
                      <w:rFonts w:ascii="Cambria Math" w:hAnsi="Cambria Math" w:cstheme="minorHAnsi"/>
                      <w:szCs w:val="22"/>
                    </w:rPr>
                    <m:t>t</m:t>
                  </m:r>
                </m:sup>
              </m:sSup>
            </m:e>
          </m:d>
          <m:r>
            <w:rPr>
              <w:rFonts w:ascii="Cambria Math" w:hAnsi="Cambria Math" w:cstheme="minorHAnsi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Cs w:val="22"/>
                </w:rPr>
                <m:t>2jb</m:t>
              </m:r>
            </m:den>
          </m:f>
          <m:sSup>
            <m:sSup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sSupPr>
            <m:e>
              <m:r>
                <w:rPr>
                  <w:rFonts w:ascii="Cambria Math" w:hAnsi="Cambria Math" w:cstheme="minorHAnsi"/>
                  <w:szCs w:val="22"/>
                </w:rPr>
                <m:t>e</m:t>
              </m:r>
            </m:e>
            <m:sup>
              <m:r>
                <w:rPr>
                  <w:rFonts w:ascii="Cambria Math" w:hAnsi="Cambria Math" w:cstheme="minorHAnsi"/>
                  <w:szCs w:val="22"/>
                </w:rPr>
                <m:t>at</m:t>
              </m:r>
            </m:sup>
          </m:sSup>
          <m:d>
            <m:d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Cs w:val="22"/>
                </w:rPr>
                <m:t>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inorHAnsi"/>
                      <w:szCs w:val="22"/>
                    </w:rPr>
                    <m:t>-jbt</m:t>
                  </m:r>
                </m:sup>
              </m:sSup>
              <m:r>
                <w:rPr>
                  <w:rFonts w:ascii="Cambria Math" w:hAnsi="Cambria Math" w:cstheme="minorHAnsi"/>
                  <w:szCs w:val="22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inorHAnsi"/>
                      <w:szCs w:val="22"/>
                    </w:rPr>
                    <m:t>jbt</m:t>
                  </m:r>
                </m:sup>
              </m:sSup>
            </m:e>
          </m:d>
        </m:oMath>
      </m:oMathPara>
    </w:p>
    <w:p w:rsidR="00DF5704" w:rsidRDefault="00DF5704" w:rsidP="00DF5704">
      <w:pPr>
        <w:rPr>
          <w:rFonts w:asciiTheme="minorHAnsi" w:hAnsiTheme="minorHAnsi" w:cstheme="minorHAnsi"/>
          <w:sz w:val="22"/>
          <w:szCs w:val="22"/>
        </w:rPr>
      </w:pPr>
    </w:p>
    <w:p w:rsidR="006241BB" w:rsidRPr="005225D8" w:rsidRDefault="006241BB" w:rsidP="006241B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Applico</w:t>
      </w:r>
      <w:r w:rsidRPr="005225D8">
        <w:rPr>
          <w:rFonts w:asciiTheme="minorHAnsi" w:hAnsiTheme="minorHAnsi" w:cstheme="minorHAnsi"/>
          <w:sz w:val="22"/>
        </w:rPr>
        <w:t xml:space="preserve"> ora la f</w:t>
      </w:r>
      <w:r>
        <w:rPr>
          <w:rFonts w:asciiTheme="minorHAnsi" w:hAnsiTheme="minorHAnsi" w:cstheme="minorHAnsi"/>
          <w:sz w:val="22"/>
        </w:rPr>
        <w:t>o</w:t>
      </w:r>
      <w:r w:rsidRPr="005225D8">
        <w:rPr>
          <w:rFonts w:asciiTheme="minorHAnsi" w:hAnsiTheme="minorHAnsi" w:cstheme="minorHAnsi"/>
          <w:sz w:val="22"/>
        </w:rPr>
        <w:t>rmula di Eulero:</w:t>
      </w:r>
    </w:p>
    <w:p w:rsidR="006241BB" w:rsidRPr="006241BB" w:rsidRDefault="00852418" w:rsidP="006241BB">
      <w:pPr>
        <w:rPr>
          <w:rFonts w:asciiTheme="minorHAnsi" w:hAnsiTheme="minorHAnsi" w:cstheme="minorHAnsi"/>
          <w:color w:val="C0000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inorHAnsi"/>
                  <w:i/>
                  <w:color w:val="C00000"/>
                  <w:sz w:val="28"/>
                  <w:szCs w:val="22"/>
                </w:rPr>
              </m:ctrlPr>
            </m:sSupPr>
            <m:e>
              <m:r>
                <w:rPr>
                  <w:rFonts w:ascii="Cambria Math" w:hAnsi="Cambria Math" w:cstheme="minorHAnsi"/>
                  <w:color w:val="C00000"/>
                  <w:sz w:val="28"/>
                  <w:szCs w:val="22"/>
                </w:rPr>
                <m:t>e</m:t>
              </m:r>
            </m:e>
            <m:sup>
              <m:r>
                <w:rPr>
                  <w:rFonts w:ascii="Cambria Math" w:hAnsi="Cambria Math" w:cstheme="minorHAnsi"/>
                  <w:color w:val="C00000"/>
                  <w:sz w:val="28"/>
                  <w:szCs w:val="22"/>
                </w:rPr>
                <m:t>±j</m:t>
              </m:r>
              <m:r>
                <w:rPr>
                  <w:rFonts w:ascii="Cambria Math" w:hAnsi="Cambria Math" w:cstheme="minorHAnsi"/>
                  <w:i/>
                  <w:color w:val="C00000"/>
                  <w:sz w:val="28"/>
                  <w:szCs w:val="22"/>
                </w:rPr>
                <w:sym w:font="Symbol" w:char="F061"/>
              </m:r>
            </m:sup>
          </m:sSup>
          <m:r>
            <w:rPr>
              <w:rFonts w:ascii="Cambria Math" w:hAnsi="Cambria Math" w:cstheme="minorHAnsi"/>
              <w:color w:val="C00000"/>
              <w:sz w:val="28"/>
              <w:szCs w:val="22"/>
            </w:rPr>
            <m:t>=cos</m:t>
          </m:r>
          <m:r>
            <w:rPr>
              <w:rFonts w:ascii="Cambria Math" w:hAnsi="Cambria Math" w:cstheme="minorHAnsi"/>
              <w:i/>
              <w:color w:val="C00000"/>
              <w:sz w:val="28"/>
              <w:szCs w:val="22"/>
            </w:rPr>
            <w:sym w:font="Symbol" w:char="F061"/>
          </m:r>
          <m:r>
            <w:rPr>
              <w:rFonts w:ascii="Cambria Math" w:hAnsi="Cambria Math" w:cstheme="minorHAnsi"/>
              <w:color w:val="C00000"/>
              <w:sz w:val="28"/>
              <w:szCs w:val="22"/>
            </w:rPr>
            <m:t>±jsen</m:t>
          </m:r>
          <m:r>
            <w:rPr>
              <w:rFonts w:ascii="Cambria Math" w:hAnsi="Cambria Math" w:cstheme="minorHAnsi"/>
              <w:i/>
              <w:color w:val="C00000"/>
              <w:sz w:val="28"/>
              <w:szCs w:val="22"/>
            </w:rPr>
            <w:sym w:font="Symbol" w:char="F061"/>
          </m:r>
        </m:oMath>
      </m:oMathPara>
    </w:p>
    <w:p w:rsidR="006241BB" w:rsidRDefault="006241BB" w:rsidP="00DF5704">
      <w:pPr>
        <w:rPr>
          <w:rFonts w:asciiTheme="minorHAnsi" w:hAnsiTheme="minorHAnsi" w:cstheme="minorHAnsi"/>
          <w:sz w:val="22"/>
          <w:szCs w:val="22"/>
        </w:rPr>
      </w:pPr>
    </w:p>
    <w:p w:rsidR="00DF5704" w:rsidRPr="00BC28E9" w:rsidRDefault="00DF5704" w:rsidP="00DF5704">
      <w:pPr>
        <w:rPr>
          <w:rFonts w:asciiTheme="minorHAnsi" w:hAnsiTheme="minorHAnsi" w:cstheme="minorHAnsi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Cs w:val="22"/>
            </w:rPr>
            <m:t>u</m:t>
          </m:r>
          <m:d>
            <m:d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Cs w:val="22"/>
                </w:rPr>
                <m:t>t</m:t>
              </m:r>
            </m:e>
          </m:d>
          <m:r>
            <w:rPr>
              <w:rFonts w:ascii="Cambria Math" w:hAnsi="Cambria Math" w:cstheme="minorHAnsi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Cs w:val="22"/>
                </w:rPr>
                <m:t>2jb</m:t>
              </m:r>
            </m:den>
          </m:f>
          <w:bookmarkStart w:id="2" w:name="_Hlk41036906"/>
          <m:sSup>
            <m:sSup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sSupPr>
            <m:e>
              <m:r>
                <w:rPr>
                  <w:rFonts w:ascii="Cambria Math" w:hAnsi="Cambria Math" w:cstheme="minorHAnsi"/>
                  <w:szCs w:val="22"/>
                </w:rPr>
                <m:t>e</m:t>
              </m:r>
            </m:e>
            <m:sup>
              <m:r>
                <w:rPr>
                  <w:rFonts w:ascii="Cambria Math" w:hAnsi="Cambria Math" w:cstheme="minorHAnsi"/>
                  <w:szCs w:val="22"/>
                </w:rPr>
                <m:t>at</m:t>
              </m:r>
            </m:sup>
          </m:sSup>
          <w:bookmarkEnd w:id="2"/>
          <m:d>
            <m:d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Cs w:val="22"/>
                </w:rPr>
                <m:t>-cosbt+jsenbt+cosbt+jsenbt</m:t>
              </m:r>
            </m:e>
          </m:d>
          <m:r>
            <w:rPr>
              <w:rFonts w:ascii="Cambria Math" w:hAnsi="Cambria Math" w:cstheme="minorHAnsi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Cs w:val="22"/>
                </w:rPr>
                <m:t>2jb</m:t>
              </m:r>
            </m:den>
          </m:f>
          <m:sSup>
            <m:sSup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sSupPr>
            <m:e>
              <m:r>
                <w:rPr>
                  <w:rFonts w:ascii="Cambria Math" w:hAnsi="Cambria Math" w:cstheme="minorHAnsi"/>
                  <w:szCs w:val="22"/>
                </w:rPr>
                <m:t>e</m:t>
              </m:r>
            </m:e>
            <m:sup>
              <m:r>
                <w:rPr>
                  <w:rFonts w:ascii="Cambria Math" w:hAnsi="Cambria Math" w:cstheme="minorHAnsi"/>
                  <w:szCs w:val="22"/>
                </w:rPr>
                <m:t>at</m:t>
              </m:r>
            </m:sup>
          </m:sSup>
          <m:d>
            <m:d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Cs w:val="22"/>
                </w:rPr>
                <m:t>2jsenbt</m:t>
              </m:r>
            </m:e>
          </m:d>
          <m:r>
            <w:rPr>
              <w:rFonts w:ascii="Cambria Math" w:hAnsi="Cambria Math" w:cstheme="minorHAnsi"/>
              <w:szCs w:val="22"/>
            </w:rPr>
            <m:t>=</m:t>
          </m:r>
          <m:sSup>
            <m:sSup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sSupPr>
            <m:e>
              <m:r>
                <w:rPr>
                  <w:rFonts w:ascii="Cambria Math" w:hAnsi="Cambria Math" w:cstheme="minorHAnsi"/>
                  <w:szCs w:val="22"/>
                </w:rPr>
                <m:t>e</m:t>
              </m:r>
            </m:e>
            <m:sup>
              <m:r>
                <w:rPr>
                  <w:rFonts w:ascii="Cambria Math" w:hAnsi="Cambria Math" w:cstheme="minorHAnsi"/>
                  <w:szCs w:val="22"/>
                </w:rPr>
                <m:t>at</m:t>
              </m:r>
            </m:sup>
          </m:sSup>
          <m:r>
            <w:rPr>
              <w:rFonts w:ascii="Cambria Math" w:hAnsi="Cambria Math" w:cstheme="minorHAnsi"/>
              <w:i/>
              <w:szCs w:val="22"/>
            </w:rPr>
            <w:sym w:font="Symbol" w:char="F0D7"/>
          </m:r>
          <m:r>
            <w:rPr>
              <w:rFonts w:ascii="Cambria Math" w:hAnsi="Cambria Math" w:cstheme="minorHAnsi"/>
              <w:szCs w:val="22"/>
            </w:rPr>
            <m:t xml:space="preserve"> senbt</m:t>
          </m:r>
        </m:oMath>
      </m:oMathPara>
    </w:p>
    <w:p w:rsidR="00DF5704" w:rsidRDefault="00DF5704" w:rsidP="00DF5704">
      <w:pPr>
        <w:rPr>
          <w:rFonts w:asciiTheme="minorHAnsi" w:hAnsiTheme="minorHAnsi" w:cstheme="minorHAnsi"/>
          <w:sz w:val="22"/>
          <w:szCs w:val="22"/>
        </w:rPr>
      </w:pPr>
    </w:p>
    <w:p w:rsidR="00DF5704" w:rsidRDefault="00613F0B" w:rsidP="00DF570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Come avevamo previsto il sistema risponde con oscillazioni infatti:</w:t>
      </w:r>
    </w:p>
    <w:p w:rsidR="00613F0B" w:rsidRPr="00897992" w:rsidRDefault="00613F0B" w:rsidP="00897992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897992">
        <w:rPr>
          <w:rFonts w:asciiTheme="minorHAnsi" w:hAnsiTheme="minorHAnsi" w:cstheme="minorHAnsi"/>
          <w:sz w:val="22"/>
          <w:szCs w:val="22"/>
        </w:rPr>
        <w:t>è presente il termine senbt;</w:t>
      </w:r>
    </w:p>
    <w:p w:rsidR="00613F0B" w:rsidRPr="00897992" w:rsidRDefault="00613F0B" w:rsidP="00897992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897992">
        <w:rPr>
          <w:rFonts w:asciiTheme="minorHAnsi" w:hAnsiTheme="minorHAnsi" w:cstheme="minorHAnsi"/>
          <w:sz w:val="22"/>
          <w:szCs w:val="22"/>
        </w:rPr>
        <w:t>il termine e</w:t>
      </w:r>
      <w:r w:rsidRPr="00897992">
        <w:rPr>
          <w:rFonts w:asciiTheme="minorHAnsi" w:hAnsiTheme="minorHAnsi" w:cstheme="minorHAnsi"/>
          <w:sz w:val="22"/>
          <w:szCs w:val="22"/>
          <w:vertAlign w:val="superscript"/>
        </w:rPr>
        <w:t>at</w:t>
      </w:r>
      <w:r w:rsidRPr="00897992">
        <w:rPr>
          <w:rFonts w:asciiTheme="minorHAnsi" w:hAnsiTheme="minorHAnsi" w:cstheme="minorHAnsi"/>
          <w:sz w:val="22"/>
          <w:szCs w:val="22"/>
        </w:rPr>
        <w:t xml:space="preserve"> rende le oscillazioni smorzate (ricordiamo che </w:t>
      </w:r>
      <w:r w:rsidRPr="00897992">
        <w:rPr>
          <w:rFonts w:asciiTheme="minorHAnsi" w:hAnsiTheme="minorHAnsi" w:cstheme="minorHAnsi"/>
          <w:i/>
          <w:iCs/>
          <w:sz w:val="22"/>
          <w:szCs w:val="22"/>
        </w:rPr>
        <w:t>a</w:t>
      </w:r>
      <w:r w:rsidRPr="00897992">
        <w:rPr>
          <w:rFonts w:asciiTheme="minorHAnsi" w:hAnsiTheme="minorHAnsi" w:cstheme="minorHAnsi"/>
          <w:sz w:val="22"/>
          <w:szCs w:val="22"/>
        </w:rPr>
        <w:t xml:space="preserve"> è negativo).</w:t>
      </w:r>
    </w:p>
    <w:p w:rsidR="00DF5704" w:rsidRDefault="00DF5704" w:rsidP="00DF5704">
      <w:pPr>
        <w:rPr>
          <w:rFonts w:asciiTheme="minorHAnsi" w:hAnsiTheme="minorHAnsi" w:cstheme="minorHAnsi"/>
          <w:sz w:val="22"/>
        </w:rPr>
      </w:pPr>
    </w:p>
    <w:p w:rsidR="00DF5704" w:rsidRDefault="00E0735E" w:rsidP="00DF5704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Per saggiare la veridicità del risultato simuliamo la risposta con </w:t>
      </w:r>
      <w:r w:rsidR="002D608E" w:rsidRPr="002D608E">
        <w:rPr>
          <w:rFonts w:asciiTheme="minorHAnsi" w:hAnsiTheme="minorHAnsi" w:cstheme="minorHAnsi"/>
          <w:b/>
          <w:bCs/>
          <w:sz w:val="22"/>
        </w:rPr>
        <w:t>S</w:t>
      </w:r>
      <w:r w:rsidRPr="002D608E">
        <w:rPr>
          <w:rFonts w:asciiTheme="minorHAnsi" w:hAnsiTheme="minorHAnsi" w:cstheme="minorHAnsi"/>
          <w:b/>
          <w:bCs/>
          <w:sz w:val="22"/>
        </w:rPr>
        <w:t>cilab</w:t>
      </w:r>
      <w:r>
        <w:rPr>
          <w:rFonts w:asciiTheme="minorHAnsi" w:hAnsiTheme="minorHAnsi" w:cstheme="minorHAnsi"/>
          <w:sz w:val="22"/>
        </w:rPr>
        <w:t>.</w:t>
      </w:r>
      <w:r w:rsidR="00AD64CD">
        <w:rPr>
          <w:rFonts w:asciiTheme="minorHAnsi" w:hAnsiTheme="minorHAnsi" w:cstheme="minorHAnsi"/>
          <w:sz w:val="22"/>
        </w:rPr>
        <w:t xml:space="preserve"> Possiamo notare la presenza delle oscillazioni nell’avvicinamento all’asintoto zero.</w:t>
      </w:r>
    </w:p>
    <w:p w:rsidR="00E0735E" w:rsidRDefault="00034CEC" w:rsidP="00DF5704">
      <w:pPr>
        <w:rPr>
          <w:rFonts w:asciiTheme="minorHAnsi" w:hAnsiTheme="minorHAnsi" w:cstheme="minorHAnsi"/>
          <w:sz w:val="22"/>
        </w:rPr>
      </w:pPr>
      <w:r w:rsidRPr="00034CEC">
        <w:rPr>
          <w:rFonts w:ascii="Courier New" w:hAnsi="Courier New" w:cs="Courier New"/>
          <w:noProof/>
          <w:sz w:val="20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132080</wp:posOffset>
            </wp:positionV>
            <wp:extent cx="3574800" cy="3380400"/>
            <wp:effectExtent l="0" t="0" r="6985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800" cy="338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2132" w:rsidRPr="005C200D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</w:rPr>
      </w:pPr>
      <w:r w:rsidRPr="005C200D">
        <w:rPr>
          <w:rFonts w:ascii="Courier New" w:hAnsi="Courier New" w:cs="Courier New"/>
          <w:b/>
          <w:bCs/>
          <w:color w:val="00B050"/>
          <w:sz w:val="20"/>
          <w:szCs w:val="22"/>
        </w:rPr>
        <w:t>--&gt;s=%s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C200D">
        <w:rPr>
          <w:rFonts w:ascii="Courier New" w:hAnsi="Courier New" w:cs="Courier New"/>
          <w:b/>
          <w:bCs/>
          <w:color w:val="00B050"/>
          <w:sz w:val="20"/>
          <w:szCs w:val="22"/>
        </w:rPr>
        <w:t xml:space="preserve"> </w:t>
      </w: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s  =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   s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--&gt;G=1/(s*s+s+2)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G  =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       1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   ---------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             2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   2 + s + s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--&gt;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Gsis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=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syslin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('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c',G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)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Gsis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 xml:space="preserve">  =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 xml:space="preserve">        1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 xml:space="preserve">    ---------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 xml:space="preserve">              2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 xml:space="preserve">    2 + s + s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</w:pP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--&gt;t=0:0.001:10;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</w:pP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--&gt;y=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csim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(</w:t>
      </w:r>
      <w:r w:rsidR="002C4945"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‘</w:t>
      </w:r>
      <w:proofErr w:type="spellStart"/>
      <w:r w:rsidR="004F442D"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impuls</w:t>
      </w:r>
      <w:proofErr w:type="spellEnd"/>
      <w:r w:rsidR="002C4945"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’</w:t>
      </w: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,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t,Gsis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);</w:t>
      </w: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</w:pPr>
    </w:p>
    <w:p w:rsidR="00462132" w:rsidRPr="005739A3" w:rsidRDefault="00462132" w:rsidP="00462132">
      <w:pPr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--&gt;plot(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t,y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fr-FR"/>
        </w:rPr>
        <w:t>)</w:t>
      </w:r>
    </w:p>
    <w:p w:rsidR="00E0735E" w:rsidRPr="005739A3" w:rsidRDefault="00E0735E" w:rsidP="00DF5704">
      <w:pPr>
        <w:rPr>
          <w:rFonts w:asciiTheme="minorHAnsi" w:hAnsiTheme="minorHAnsi" w:cstheme="minorHAnsi"/>
          <w:sz w:val="22"/>
          <w:lang w:val="fr-FR"/>
        </w:rPr>
      </w:pPr>
    </w:p>
    <w:p w:rsidR="00E0735E" w:rsidRPr="005739A3" w:rsidRDefault="00E0735E" w:rsidP="00DF5704">
      <w:pPr>
        <w:rPr>
          <w:rFonts w:asciiTheme="minorHAnsi" w:hAnsiTheme="minorHAnsi" w:cstheme="minorHAnsi"/>
          <w:sz w:val="22"/>
          <w:lang w:val="fr-FR"/>
        </w:rPr>
      </w:pPr>
    </w:p>
    <w:p w:rsidR="00034CEC" w:rsidRPr="005739A3" w:rsidRDefault="00034CEC">
      <w:pPr>
        <w:rPr>
          <w:rFonts w:asciiTheme="minorHAnsi" w:hAnsiTheme="minorHAnsi" w:cstheme="minorHAnsi"/>
          <w:sz w:val="22"/>
          <w:lang w:val="fr-FR"/>
        </w:rPr>
      </w:pPr>
      <w:r w:rsidRPr="005739A3">
        <w:rPr>
          <w:rFonts w:asciiTheme="minorHAnsi" w:hAnsiTheme="minorHAnsi" w:cstheme="minorHAnsi"/>
          <w:sz w:val="22"/>
          <w:lang w:val="fr-FR"/>
        </w:rPr>
        <w:br w:type="page"/>
      </w:r>
    </w:p>
    <w:p w:rsidR="00E0735E" w:rsidRPr="005739A3" w:rsidRDefault="00E0735E" w:rsidP="00DF5704">
      <w:pPr>
        <w:rPr>
          <w:rFonts w:asciiTheme="minorHAnsi" w:hAnsiTheme="minorHAnsi" w:cstheme="minorHAnsi"/>
          <w:sz w:val="22"/>
          <w:lang w:val="fr-FR"/>
        </w:rPr>
      </w:pPr>
    </w:p>
    <w:p w:rsidR="0055504B" w:rsidRPr="0055504B" w:rsidRDefault="0055504B" w:rsidP="0055504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5504B">
        <w:rPr>
          <w:color w:val="2E74B5" w:themeColor="accent5" w:themeShade="BF"/>
          <w:sz w:val="20"/>
          <w:szCs w:val="20"/>
        </w:rPr>
        <w:sym w:font="Wingdings 2" w:char="F0A2"/>
      </w:r>
      <w:r w:rsidRPr="0055504B">
        <w:rPr>
          <w:rFonts w:ascii="Calibri" w:hAnsi="Calibri" w:cs="Calibri"/>
          <w:b/>
          <w:bCs/>
          <w:color w:val="4472C4" w:themeColor="accent1"/>
        </w:rPr>
        <w:t xml:space="preserve"> Calcolo del valore a regime per ingresso a scalino e verifica pratica</w:t>
      </w:r>
    </w:p>
    <w:p w:rsidR="0055504B" w:rsidRPr="0022553F" w:rsidRDefault="0022553F" w:rsidP="0055504B">
      <w:pPr>
        <w:rPr>
          <w:rFonts w:asciiTheme="minorHAnsi" w:hAnsiTheme="minorHAnsi" w:cstheme="minorHAnsi"/>
          <w:sz w:val="22"/>
        </w:rPr>
      </w:pPr>
      <w:r w:rsidRPr="0022553F">
        <w:rPr>
          <w:rFonts w:asciiTheme="minorHAnsi" w:hAnsiTheme="minorHAnsi" w:cstheme="minorHAnsi"/>
          <w:sz w:val="22"/>
        </w:rPr>
        <w:t xml:space="preserve">Poiché ci serve solo il valore a regime, </w:t>
      </w:r>
      <w:r w:rsidR="00F22AAE" w:rsidRPr="0022553F">
        <w:rPr>
          <w:rFonts w:asciiTheme="minorHAnsi" w:hAnsiTheme="minorHAnsi" w:cstheme="minorHAnsi"/>
          <w:sz w:val="22"/>
        </w:rPr>
        <w:t>possiamo applicare il teorema del limite finale</w:t>
      </w:r>
      <w:r w:rsidR="00F22AAE">
        <w:rPr>
          <w:rFonts w:asciiTheme="minorHAnsi" w:hAnsiTheme="minorHAnsi" w:cstheme="minorHAnsi"/>
          <w:sz w:val="22"/>
        </w:rPr>
        <w:t xml:space="preserve"> direttamente alla U(s), </w:t>
      </w:r>
      <w:r w:rsidRPr="0022553F">
        <w:rPr>
          <w:rFonts w:asciiTheme="minorHAnsi" w:hAnsiTheme="minorHAnsi" w:cstheme="minorHAnsi"/>
          <w:sz w:val="22"/>
        </w:rPr>
        <w:t>senza la necessità di calcolare l’antitrasformata dell’uscita</w:t>
      </w:r>
      <w:r w:rsidR="002D4300">
        <w:rPr>
          <w:rFonts w:asciiTheme="minorHAnsi" w:hAnsiTheme="minorHAnsi" w:cstheme="minorHAnsi"/>
          <w:sz w:val="22"/>
        </w:rPr>
        <w:t>.</w:t>
      </w:r>
    </w:p>
    <w:p w:rsidR="0022553F" w:rsidRDefault="0022553F" w:rsidP="0055504B">
      <w:pPr>
        <w:rPr>
          <w:rFonts w:ascii="Calibri" w:hAnsi="Calibri" w:cs="Calibri"/>
          <w:b/>
          <w:bCs/>
          <w:color w:val="4472C4" w:themeColor="accent1"/>
        </w:rPr>
      </w:pPr>
    </w:p>
    <w:p w:rsidR="00FE2455" w:rsidRPr="003F06E4" w:rsidRDefault="00FE2455" w:rsidP="00FE2455">
      <w:pPr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2"/>
              <w:szCs w:val="22"/>
            </w:rPr>
            <m:t>U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=L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sca(t)</m:t>
              </m:r>
            </m:e>
          </m:d>
          <m:r>
            <w:rPr>
              <w:rFonts w:ascii="Cambria Math" w:hAnsi="Cambria Math" w:cstheme="minorHAnsi"/>
              <w:i/>
              <w:sz w:val="22"/>
              <w:szCs w:val="22"/>
            </w:rPr>
            <w:sym w:font="Symbol" w:char="F0D7"/>
          </m:r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 w:cstheme="minorHAnsi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Cs w:val="22"/>
                </w:rPr>
                <m:t>+s+2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den>
          </m:f>
          <m:r>
            <w:rPr>
              <w:rFonts w:ascii="Cambria Math" w:hAnsi="Cambria Math" w:cstheme="minorHAnsi"/>
              <w:i/>
              <w:sz w:val="22"/>
              <w:szCs w:val="22"/>
            </w:rPr>
            <w:sym w:font="Symbol" w:char="F0D7"/>
          </m:r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 w:cstheme="minorHAnsi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Cs w:val="22"/>
                </w:rPr>
                <m:t>+s+2</m:t>
              </m:r>
            </m:den>
          </m:f>
        </m:oMath>
      </m:oMathPara>
    </w:p>
    <w:p w:rsidR="0022553F" w:rsidRDefault="0022553F" w:rsidP="0055504B">
      <w:pPr>
        <w:rPr>
          <w:rFonts w:ascii="Calibri" w:hAnsi="Calibri" w:cs="Calibri"/>
          <w:b/>
          <w:bCs/>
          <w:color w:val="4472C4" w:themeColor="accent1"/>
        </w:rPr>
      </w:pPr>
    </w:p>
    <w:p w:rsidR="00CA686B" w:rsidRPr="003F06E4" w:rsidRDefault="00CA686B" w:rsidP="00CA686B">
      <w:pPr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2"/>
              <w:szCs w:val="22"/>
            </w:rPr>
            <m:t>u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t</m:t>
              </m:r>
              <m:r>
                <w:rPr>
                  <w:rFonts w:ascii="Cambria Math" w:hAnsi="Cambria Math" w:cstheme="minorHAnsi"/>
                  <w:i/>
                  <w:sz w:val="22"/>
                  <w:szCs w:val="22"/>
                </w:rPr>
                <w:sym w:font="Symbol" w:char="F0AE"/>
              </m:r>
              <m:r>
                <w:rPr>
                  <w:rFonts w:ascii="Cambria Math" w:hAnsi="Cambria Math" w:cstheme="minorHAnsi"/>
                  <w:i/>
                  <w:sz w:val="22"/>
                  <w:szCs w:val="22"/>
                </w:rPr>
                <w:sym w:font="Symbol" w:char="F0A5"/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</m:t>
          </m:r>
          <m:func>
            <m:func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lim</m:t>
                  </m:r>
                </m:e>
                <m:li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s→0</m:t>
                  </m:r>
                </m:lim>
              </m:limLow>
            </m:fName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sU(s)</m:t>
              </m:r>
            </m:e>
          </m:func>
          <m:r>
            <w:rPr>
              <w:rFonts w:ascii="Cambria Math" w:hAnsi="Cambria Math" w:cstheme="minorHAnsi"/>
              <w:sz w:val="22"/>
              <w:szCs w:val="22"/>
            </w:rPr>
            <m:t>=</m:t>
          </m:r>
          <m:func>
            <m:func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lim</m:t>
                  </m:r>
                </m:e>
                <m:li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s→0</m:t>
                  </m:r>
                </m:lim>
              </m:limLow>
            </m:fName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s∙</m:t>
              </m:r>
            </m:e>
          </m:func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den>
          </m:f>
          <m:r>
            <w:rPr>
              <w:rFonts w:ascii="Cambria Math" w:hAnsi="Cambria Math" w:cstheme="minorHAnsi"/>
              <w:i/>
              <w:sz w:val="22"/>
              <w:szCs w:val="22"/>
            </w:rPr>
            <w:sym w:font="Symbol" w:char="F0D7"/>
          </m:r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 w:cstheme="minorHAnsi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Cs w:val="22"/>
                </w:rPr>
                <m:t>+s+2</m:t>
              </m:r>
            </m:den>
          </m:f>
          <m:r>
            <w:rPr>
              <w:rFonts w:ascii="Cambria Math" w:hAnsi="Cambria Math" w:cstheme="minorHAnsi"/>
              <w:szCs w:val="22"/>
            </w:rPr>
            <m:t>=0,5</m:t>
          </m:r>
        </m:oMath>
      </m:oMathPara>
    </w:p>
    <w:p w:rsidR="0022553F" w:rsidRDefault="0022553F" w:rsidP="0055504B">
      <w:pPr>
        <w:rPr>
          <w:rFonts w:ascii="Calibri" w:hAnsi="Calibri" w:cs="Calibri"/>
          <w:b/>
          <w:bCs/>
          <w:color w:val="4472C4" w:themeColor="accent1"/>
        </w:rPr>
      </w:pPr>
    </w:p>
    <w:p w:rsidR="0022553F" w:rsidRPr="00EA5BD0" w:rsidRDefault="00EA5BD0" w:rsidP="0055504B">
      <w:pPr>
        <w:rPr>
          <w:rFonts w:asciiTheme="minorHAnsi" w:hAnsiTheme="minorHAnsi" w:cstheme="minorHAnsi"/>
          <w:sz w:val="22"/>
        </w:rPr>
      </w:pPr>
      <w:r w:rsidRPr="00EA5BD0">
        <w:rPr>
          <w:rFonts w:asciiTheme="minorHAnsi" w:hAnsiTheme="minorHAnsi" w:cstheme="minorHAnsi"/>
          <w:sz w:val="22"/>
        </w:rPr>
        <w:t>La verifica sperimentale corrobora questo risultato</w:t>
      </w:r>
      <w:r w:rsidR="00BC6857">
        <w:rPr>
          <w:rFonts w:asciiTheme="minorHAnsi" w:hAnsiTheme="minorHAnsi" w:cstheme="minorHAnsi"/>
          <w:sz w:val="22"/>
        </w:rPr>
        <w:t>: si può infatti osservare che il sistema tende asintoticamente a 0,5 dopo alcuni periodi di oscillazione.</w:t>
      </w:r>
    </w:p>
    <w:p w:rsidR="00DE1129" w:rsidRPr="0022782E" w:rsidRDefault="00DE1129" w:rsidP="0055504B">
      <w:pPr>
        <w:rPr>
          <w:rFonts w:asciiTheme="minorHAnsi" w:hAnsiTheme="minorHAnsi" w:cstheme="minorHAnsi"/>
          <w:sz w:val="22"/>
          <w:szCs w:val="22"/>
        </w:rPr>
      </w:pPr>
    </w:p>
    <w:p w:rsidR="008A3B31" w:rsidRPr="005739A3" w:rsidRDefault="008A3B31" w:rsidP="008A3B31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--&gt;s=%s</w:t>
      </w:r>
    </w:p>
    <w:p w:rsidR="008A3B31" w:rsidRPr="005739A3" w:rsidRDefault="008A3B31" w:rsidP="008A3B31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C200D">
        <w:rPr>
          <w:rFonts w:asciiTheme="minorHAnsi" w:hAnsiTheme="minorHAnsi" w:cstheme="minorHAnsi"/>
          <w:b/>
          <w:bCs/>
          <w:noProof/>
          <w:color w:val="00B050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2373630</wp:posOffset>
            </wp:positionH>
            <wp:positionV relativeFrom="page">
              <wp:posOffset>3093085</wp:posOffset>
            </wp:positionV>
            <wp:extent cx="3564000" cy="3355200"/>
            <wp:effectExtent l="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000" cy="335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s  =</w:t>
      </w:r>
    </w:p>
    <w:p w:rsidR="008A3B31" w:rsidRPr="005739A3" w:rsidRDefault="008A3B31" w:rsidP="008A3B31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   s</w:t>
      </w:r>
    </w:p>
    <w:p w:rsidR="008A3B31" w:rsidRPr="005739A3" w:rsidRDefault="008A3B31" w:rsidP="008A3B31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</w:p>
    <w:p w:rsidR="008A3B31" w:rsidRPr="005739A3" w:rsidRDefault="008A3B31" w:rsidP="008A3B31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--&gt;G=1/(s*s+s+2)</w:t>
      </w:r>
    </w:p>
    <w:p w:rsidR="008A3B31" w:rsidRPr="005739A3" w:rsidRDefault="008A3B31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--&gt; U=G*1/s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U  = 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      1        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  -----------  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        2   3  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  2s + s + s   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--&gt; 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Usis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=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syslin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('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c',U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)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Usis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 = 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      1        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  -----------  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        2   3  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  2s + s + s   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--&gt; t=0:0.001:10;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--&gt; y=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csim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('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step',t,Gsis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);</w:t>
      </w:r>
    </w:p>
    <w:p w:rsidR="00034CEC" w:rsidRPr="005739A3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</w:p>
    <w:p w:rsidR="00DE1129" w:rsidRPr="005C200D" w:rsidRDefault="00034CEC" w:rsidP="00034CEC">
      <w:pPr>
        <w:rPr>
          <w:rFonts w:ascii="Courier New" w:hAnsi="Courier New" w:cs="Courier New"/>
          <w:b/>
          <w:bCs/>
          <w:color w:val="00B050"/>
          <w:sz w:val="20"/>
          <w:szCs w:val="20"/>
        </w:rPr>
      </w:pPr>
      <w:r w:rsidRPr="005C200D">
        <w:rPr>
          <w:rFonts w:ascii="Courier New" w:hAnsi="Courier New" w:cs="Courier New"/>
          <w:b/>
          <w:bCs/>
          <w:color w:val="00B050"/>
          <w:sz w:val="20"/>
          <w:szCs w:val="20"/>
        </w:rPr>
        <w:t>--&gt; plot(t,y)</w:t>
      </w:r>
    </w:p>
    <w:p w:rsidR="00DE1129" w:rsidRDefault="00DE1129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CD0E27" w:rsidRPr="0022782E" w:rsidRDefault="00CD0E27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8B1419" w:rsidRPr="008B1419" w:rsidRDefault="0066439A" w:rsidP="008B141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5504B">
        <w:rPr>
          <w:color w:val="2E74B5" w:themeColor="accent5" w:themeShade="BF"/>
          <w:sz w:val="20"/>
          <w:szCs w:val="20"/>
        </w:rPr>
        <w:sym w:font="Wingdings 2" w:char="F0A2"/>
      </w:r>
      <w:r>
        <w:rPr>
          <w:color w:val="2E74B5" w:themeColor="accent5" w:themeShade="BF"/>
          <w:sz w:val="20"/>
          <w:szCs w:val="20"/>
        </w:rPr>
        <w:t xml:space="preserve"> </w:t>
      </w:r>
      <w:r w:rsidR="008B1419" w:rsidRPr="0066439A">
        <w:rPr>
          <w:rFonts w:ascii="Calibri" w:hAnsi="Calibri" w:cs="Calibri"/>
          <w:b/>
          <w:bCs/>
          <w:color w:val="4472C4" w:themeColor="accent1"/>
        </w:rPr>
        <w:t>Calcolo del valore a regime del sistema retroazionato con K</w:t>
      </w:r>
      <w:r w:rsidR="008B1419" w:rsidRPr="004D47DF">
        <w:rPr>
          <w:rFonts w:ascii="Calibri" w:hAnsi="Calibri" w:cs="Calibri"/>
          <w:b/>
          <w:bCs/>
          <w:color w:val="4472C4" w:themeColor="accent1"/>
          <w:vertAlign w:val="subscript"/>
        </w:rPr>
        <w:t>P</w:t>
      </w:r>
      <w:r w:rsidR="008B1419" w:rsidRPr="0066439A">
        <w:rPr>
          <w:rFonts w:ascii="Calibri" w:hAnsi="Calibri" w:cs="Calibri"/>
          <w:b/>
          <w:bCs/>
          <w:color w:val="4472C4" w:themeColor="accent1"/>
        </w:rPr>
        <w:t xml:space="preserve"> = 1, K</w:t>
      </w:r>
      <w:r w:rsidR="008B1419" w:rsidRPr="004D47DF">
        <w:rPr>
          <w:rFonts w:ascii="Calibri" w:hAnsi="Calibri" w:cs="Calibri"/>
          <w:b/>
          <w:bCs/>
          <w:color w:val="4472C4" w:themeColor="accent1"/>
          <w:vertAlign w:val="subscript"/>
        </w:rPr>
        <w:t>I</w:t>
      </w:r>
      <w:r w:rsidR="008B1419" w:rsidRPr="0066439A">
        <w:rPr>
          <w:rFonts w:ascii="Calibri" w:hAnsi="Calibri" w:cs="Calibri"/>
          <w:b/>
          <w:bCs/>
          <w:color w:val="4472C4" w:themeColor="accent1"/>
        </w:rPr>
        <w:t xml:space="preserve"> = K</w:t>
      </w:r>
      <w:r w:rsidR="008B1419" w:rsidRPr="004D47DF">
        <w:rPr>
          <w:rFonts w:ascii="Calibri" w:hAnsi="Calibri" w:cs="Calibri"/>
          <w:b/>
          <w:bCs/>
          <w:color w:val="4472C4" w:themeColor="accent1"/>
          <w:vertAlign w:val="subscript"/>
        </w:rPr>
        <w:t>D</w:t>
      </w:r>
      <w:r w:rsidR="008B1419" w:rsidRPr="0066439A">
        <w:rPr>
          <w:rFonts w:ascii="Calibri" w:hAnsi="Calibri" w:cs="Calibri"/>
          <w:b/>
          <w:bCs/>
          <w:color w:val="4472C4" w:themeColor="accent1"/>
        </w:rPr>
        <w:t xml:space="preserve"> = 0.</w:t>
      </w:r>
    </w:p>
    <w:p w:rsidR="0022782E" w:rsidRDefault="00F73CAC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  <w:r w:rsidRPr="00F73CAC">
        <w:rPr>
          <w:rFonts w:asciiTheme="minorHAnsi" w:hAnsiTheme="minorHAnsi" w:cstheme="minorHAnsi"/>
          <w:sz w:val="22"/>
        </w:rPr>
        <w:t>Collego ora il blocco della f.d.t in retroazione negativa unitaria.</w:t>
      </w:r>
      <w:r w:rsidR="00026BB4">
        <w:rPr>
          <w:rFonts w:asciiTheme="minorHAnsi" w:hAnsiTheme="minorHAnsi" w:cstheme="minorHAnsi"/>
          <w:sz w:val="22"/>
        </w:rPr>
        <w:t xml:space="preserve"> Considero un blocco PID con la sola componente proporzionale K</w:t>
      </w:r>
      <w:r w:rsidR="00026BB4" w:rsidRPr="00026BB4">
        <w:rPr>
          <w:rFonts w:asciiTheme="minorHAnsi" w:hAnsiTheme="minorHAnsi" w:cstheme="minorHAnsi"/>
          <w:sz w:val="22"/>
          <w:vertAlign w:val="subscript"/>
        </w:rPr>
        <w:t>P</w:t>
      </w:r>
      <w:r w:rsidR="00026BB4">
        <w:rPr>
          <w:rFonts w:asciiTheme="minorHAnsi" w:hAnsiTheme="minorHAnsi" w:cstheme="minorHAnsi"/>
          <w:sz w:val="22"/>
        </w:rPr>
        <w:t xml:space="preserve"> = </w:t>
      </w:r>
      <w:r w:rsidR="00FA50EA">
        <w:rPr>
          <w:rFonts w:asciiTheme="minorHAnsi" w:hAnsiTheme="minorHAnsi" w:cstheme="minorHAnsi"/>
          <w:sz w:val="22"/>
        </w:rPr>
        <w:t>10</w:t>
      </w:r>
      <w:r w:rsidR="00026BB4">
        <w:rPr>
          <w:rFonts w:asciiTheme="minorHAnsi" w:hAnsiTheme="minorHAnsi" w:cstheme="minorHAnsi"/>
          <w:sz w:val="22"/>
        </w:rPr>
        <w:t>.</w:t>
      </w:r>
    </w:p>
    <w:p w:rsidR="0022782E" w:rsidRDefault="00852418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  <w:r>
        <w:rPr>
          <w:rFonts w:ascii="Calibri" w:hAnsi="Calibri" w:cs="Calibri"/>
          <w:b/>
          <w:bCs/>
          <w:noProof/>
          <w:color w:val="4472C4" w:themeColor="accent1"/>
          <w:sz w:val="22"/>
          <w:szCs w:val="22"/>
        </w:rPr>
        <w:pict>
          <v:group id="Tela 7" o:spid="_x0000_s1026" editas="canvas" style="position:absolute;margin-left:.9pt;margin-top:8.5pt;width:444pt;height:87.6pt;z-index:-251655168;mso-width-relative:margin;mso-height-relative:margin" coordsize="56388,1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6388;height:11125;visibility:visible" filled="t">
              <v:fill o:detectmouseclick="t"/>
              <v:path o:connecttype="none"/>
            </v:shape>
            <v:roundrect id="Rettangolo con angoli arrotondati 8" o:spid="_x0000_s1028" style="position:absolute;left:32080;top:838;width:10439;height:5791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" fillcolor="#ffe599 [1303]" strokecolor="#1f3763 [1604]" strokeweight="1pt">
              <v:stroke joinstyle="miter"/>
              <v:textbox>
                <w:txbxContent>
                  <w:p w:rsidR="00C95E2D" w:rsidRPr="00C95E2D" w:rsidRDefault="00852418" w:rsidP="00C95E2D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m:oMathPara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color w:val="000000" w:themeColor="text1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1</m:t>
                            </m:r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color w:val="000000" w:themeColor="text1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s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+s+2</m:t>
                            </m:r>
                          </m:den>
                        </m:f>
                      </m:oMath>
                    </m:oMathPara>
                  </w:p>
                </w:txbxContent>
              </v:textbox>
            </v:roundrect>
            <v:group id="Gruppo 10" o:spid="_x0000_s1029" style="position:absolute;left:990;top:1676;width:4699;height:4191" coordorigin="36804,14782" coordsize="5638,5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<v:roundrect id="Rettangolo con angoli arrotondati 653" o:spid="_x0000_s1030" style="position:absolute;left:36804;top:14782;width:5639;height:503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" fillcolor="#ffe599 [1303]" strokecolor="#1f3763 [1604]" strokeweight="1pt">
                <v:stroke joinstyle="miter"/>
                <v:textbox>
                  <w:txbxContent>
                    <w:p w:rsidR="00C95E2D" w:rsidRPr="00C95E2D" w:rsidRDefault="00C95E2D" w:rsidP="00C95E2D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  <v:shape id="Figura a mano libera: forma 9" o:spid="_x0000_s1031" style="position:absolute;left:37566;top:15925;width:3734;height:2744;visibility:visible;mso-wrap-style:square;v-text-anchor:middle" coordsize="54102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" path="m,274320r190500,l190500,,541020,e" filled="f" strokecolor="black [3213]" strokeweight="2.25pt">
                <v:stroke joinstyle="miter"/>
                <v:path arrowok="t" o:connecttype="custom" o:connectlocs="0,274320;131472,274320;131472,0;373380,0" o:connectangles="0,0,0,0"/>
              </v:shape>
            </v:group>
            <v:oval id="Ovale 11" o:spid="_x0000_s1032" style="position:absolute;left:10820;top:1828;width:3734;height:37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" fillcolor="#ffe599 [1303]" strokecolor="#1f3763 [1604]" strokeweight="1pt">
              <v:stroke joinstyle="miter"/>
              <v:textbox>
                <w:txbxContent>
                  <w:p w:rsidR="00C95E2D" w:rsidRDefault="00C95E2D" w:rsidP="00C95E2D">
                    <w:pPr>
                      <w:jc w:val="center"/>
                    </w:pP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2" o:spid="_x0000_s1033" type="#_x0000_t32" style="position:absolute;left:5867;top:3733;width:464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" strokecolor="#4472c4 [3204]" strokeweight=".5pt">
              <v:stroke endarrow="block" joinstyle="miter"/>
            </v:shape>
            <v:shape id="Connettore 2 659" o:spid="_x0000_s1034" type="#_x0000_t32" style="position:absolute;left:14706;top:3733;width:541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" strokecolor="#4472c4 [3204]" strokeweight=".5pt">
              <v:stroke endarrow="block" joinstyle="miter"/>
            </v:shape>
            <v:shape id="Connettore 2 660" o:spid="_x0000_s1035" type="#_x0000_t32" style="position:absolute;left:27508;top:3810;width:4419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" strokecolor="#4472c4 [3204]" strokeweight=".5pt">
              <v:stroke endarrow="block" joinstyle="miter"/>
            </v:shape>
            <v:shape id="Figura a mano libera: forma 14" o:spid="_x0000_s1036" style="position:absolute;left:12725;top:3810;width:33299;height:6019;visibility:visible;mso-wrap-style:square;v-text-anchor:middle" coordsize="2125980,60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" path="m2125980,r,601980l,601980,,198120e" filled="f" strokecolor="#0070c0" strokeweight=".25pt">
              <v:stroke endarrow="block" joinstyle="miter"/>
              <v:path arrowok="t" o:connecttype="custom" o:connectlocs="3329940,0;3329940,601980;0,601980;0,198120" o:connectangles="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8734;top:4314;width:1371;height:16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" filled="f" stroked="f">
              <v:textbox inset="0,0,0,0">
                <w:txbxContent>
                  <w:p w:rsidR="00001B5F" w:rsidRPr="007410D5" w:rsidRDefault="00001B5F" w:rsidP="00001B5F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7410D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sym w:font="Wingdings 2" w:char="F0C9"/>
                    </w:r>
                  </w:p>
                </w:txbxContent>
              </v:textbox>
            </v:shape>
            <v:roundrect id="Rettangolo con angoli arrotondati 664" o:spid="_x0000_s1038" style="position:absolute;left:20345;top:914;width:7163;height:5791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" fillcolor="#ffe599 [1303]" strokecolor="#1f3763 [1604]" strokeweight="1pt">
              <v:stroke joinstyle="miter"/>
              <v:textbox>
                <w:txbxContent>
                  <w:p w:rsidR="00026BB4" w:rsidRPr="00C95E2D" w:rsidRDefault="00026BB4" w:rsidP="00C95E2D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m:oMathPara>
                      <m:oMath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000000" w:themeColor="text1"/>
                          </w:rPr>
                          <m:t>PID</m:t>
                        </m:r>
                      </m:oMath>
                    </m:oMathPara>
                  </w:p>
                </w:txbxContent>
              </v:textbox>
            </v:roundrect>
            <v:shape id="Connettore 2 665" o:spid="_x0000_s1039" type="#_x0000_t32" style="position:absolute;left:42367;top:3733;width:845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" strokecolor="#4472c4 [3204]" strokeweight=".5pt">
              <v:stroke endarrow="block" joinstyle="miter"/>
            </v:shape>
          </v:group>
        </w:pict>
      </w:r>
    </w:p>
    <w:p w:rsidR="00C95E2D" w:rsidRDefault="00C95E2D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C95E2D" w:rsidRDefault="00C95E2D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C95E2D" w:rsidRDefault="00C95E2D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C95E2D" w:rsidRDefault="00852418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  <w:r w:rsidRPr="00852418">
        <w:rPr>
          <w:noProof/>
        </w:rPr>
        <w:pict>
          <v:shape id="Casella di testo 2" o:spid="_x0000_s1040" type="#_x0000_t202" style="position:absolute;margin-left:108.6pt;margin-top:3.8pt;width:10.8pt;height:12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" filled="f" stroked="f">
            <v:textbox inset="0,0,0,0">
              <w:txbxContent>
                <w:p w:rsidR="007410D5" w:rsidRPr="007410D5" w:rsidRDefault="007410D5" w:rsidP="007410D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sym w:font="Wingdings 3" w:char="F0AC"/>
                  </w:r>
                </w:p>
              </w:txbxContent>
            </v:textbox>
          </v:shape>
        </w:pict>
      </w:r>
    </w:p>
    <w:p w:rsidR="00C95E2D" w:rsidRDefault="00026BB4" w:rsidP="00026BB4">
      <w:pPr>
        <w:tabs>
          <w:tab w:val="left" w:pos="5580"/>
        </w:tabs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  <w:r>
        <w:rPr>
          <w:rFonts w:ascii="Calibri" w:hAnsi="Calibri" w:cs="Calibri"/>
          <w:b/>
          <w:bCs/>
          <w:color w:val="4472C4" w:themeColor="accent1"/>
          <w:sz w:val="22"/>
          <w:szCs w:val="22"/>
        </w:rPr>
        <w:tab/>
      </w:r>
    </w:p>
    <w:p w:rsidR="00C95E2D" w:rsidRDefault="00C95E2D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C95E2D" w:rsidRDefault="00C95E2D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C95E2D" w:rsidRPr="00315716" w:rsidRDefault="00315716" w:rsidP="0055504B">
      <w:pPr>
        <w:rPr>
          <w:rFonts w:asciiTheme="minorHAnsi" w:hAnsiTheme="minorHAnsi" w:cstheme="minorHAnsi"/>
          <w:sz w:val="22"/>
        </w:rPr>
      </w:pPr>
      <w:r w:rsidRPr="00315716">
        <w:rPr>
          <w:rFonts w:asciiTheme="minorHAnsi" w:hAnsiTheme="minorHAnsi" w:cstheme="minorHAnsi"/>
          <w:sz w:val="22"/>
        </w:rPr>
        <w:t>La nuova f.d.t vale:</w:t>
      </w:r>
    </w:p>
    <w:p w:rsidR="00315716" w:rsidRDefault="00315716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B67AA5" w:rsidRPr="003F06E4" w:rsidRDefault="00852418" w:rsidP="00B67AA5">
      <w:pPr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G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R</m:t>
              </m:r>
            </m:sub>
          </m:sSub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f>
                <m:f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2"/>
                    </w:rPr>
                    <m:t>10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Cs w:val="22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Cs w:val="22"/>
                    </w:rPr>
                    <m:t>+s+2</m:t>
                  </m:r>
                </m:den>
              </m:f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1+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2"/>
                    </w:rPr>
                    <m:t>10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Cs w:val="22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Cs w:val="22"/>
                    </w:rPr>
                    <m:t>+s+2</m:t>
                  </m:r>
                </m:den>
              </m:f>
            </m:den>
          </m:f>
          <m:r>
            <w:rPr>
              <w:rFonts w:ascii="Cambria Math" w:hAnsi="Cambria Math" w:cstheme="minorHAnsi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10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 w:cstheme="minorHAnsi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Cs w:val="22"/>
                </w:rPr>
                <m:t>+s+12</m:t>
              </m:r>
            </m:den>
          </m:f>
        </m:oMath>
      </m:oMathPara>
    </w:p>
    <w:p w:rsidR="00315716" w:rsidRDefault="00315716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FA50EA" w:rsidRDefault="00FA50EA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FA50EA" w:rsidRDefault="00FA50EA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315716" w:rsidRPr="003F06E4" w:rsidRDefault="00315716" w:rsidP="00315716">
      <w:pPr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2"/>
              <w:szCs w:val="22"/>
            </w:rPr>
            <m:t>U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=L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sca(t)</m:t>
              </m:r>
            </m:e>
          </m:d>
          <m:r>
            <w:rPr>
              <w:rFonts w:ascii="Cambria Math" w:hAnsi="Cambria Math" w:cstheme="minorHAnsi"/>
              <w:i/>
              <w:sz w:val="22"/>
              <w:szCs w:val="22"/>
            </w:rPr>
            <w:sym w:font="Symbol" w:char="F0D7"/>
          </m:r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10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 w:cstheme="minorHAnsi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Cs w:val="22"/>
                </w:rPr>
                <m:t>+s+12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den>
          </m:f>
          <m:r>
            <w:rPr>
              <w:rFonts w:ascii="Cambria Math" w:hAnsi="Cambria Math" w:cstheme="minorHAnsi"/>
              <w:i/>
              <w:sz w:val="22"/>
              <w:szCs w:val="22"/>
            </w:rPr>
            <w:sym w:font="Symbol" w:char="F0D7"/>
          </m:r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10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 w:cstheme="minorHAnsi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Cs w:val="22"/>
                </w:rPr>
                <m:t>+s+12</m:t>
              </m:r>
            </m:den>
          </m:f>
        </m:oMath>
      </m:oMathPara>
    </w:p>
    <w:p w:rsidR="00FA50EA" w:rsidRDefault="00FA50EA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3A5090" w:rsidRPr="003F06E4" w:rsidRDefault="003A5090" w:rsidP="003A5090">
      <w:pPr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2"/>
              <w:szCs w:val="22"/>
            </w:rPr>
            <m:t>u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t</m:t>
              </m:r>
              <m:r>
                <w:rPr>
                  <w:rFonts w:ascii="Cambria Math" w:hAnsi="Cambria Math" w:cstheme="minorHAnsi"/>
                  <w:i/>
                  <w:sz w:val="22"/>
                  <w:szCs w:val="22"/>
                </w:rPr>
                <w:sym w:font="Symbol" w:char="F0AE"/>
              </m:r>
              <m:r>
                <w:rPr>
                  <w:rFonts w:ascii="Cambria Math" w:hAnsi="Cambria Math" w:cstheme="minorHAnsi"/>
                  <w:i/>
                  <w:sz w:val="22"/>
                  <w:szCs w:val="22"/>
                </w:rPr>
                <w:sym w:font="Symbol" w:char="F0A5"/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</m:t>
          </m:r>
          <m:func>
            <m:func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lim</m:t>
                  </m:r>
                </m:e>
                <m:li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s→0</m:t>
                  </m:r>
                </m:lim>
              </m:limLow>
            </m:fName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sU(s)</m:t>
              </m:r>
            </m:e>
          </m:func>
          <m:r>
            <w:rPr>
              <w:rFonts w:ascii="Cambria Math" w:hAnsi="Cambria Math" w:cstheme="minorHAnsi"/>
              <w:sz w:val="22"/>
              <w:szCs w:val="22"/>
            </w:rPr>
            <m:t>=</m:t>
          </m:r>
          <m:func>
            <m:func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lim</m:t>
                  </m:r>
                </m:e>
                <m:li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s→0</m:t>
                  </m:r>
                </m:lim>
              </m:limLow>
            </m:fName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s∙</m:t>
              </m:r>
            </m:e>
          </m:func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den>
          </m:f>
          <m:r>
            <w:rPr>
              <w:rFonts w:ascii="Cambria Math" w:hAnsi="Cambria Math" w:cstheme="minorHAnsi"/>
              <w:i/>
              <w:sz w:val="22"/>
              <w:szCs w:val="22"/>
            </w:rPr>
            <w:sym w:font="Symbol" w:char="F0D7"/>
          </m:r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theme="minorHAns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Cs w:val="22"/>
                </w:rPr>
                <m:t>10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 w:cstheme="minorHAnsi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Cs w:val="22"/>
                </w:rPr>
                <m:t>+s+12</m:t>
              </m:r>
            </m:den>
          </m:f>
          <m:r>
            <w:rPr>
              <w:rFonts w:ascii="Cambria Math" w:hAnsi="Cambria Math" w:cstheme="minorHAnsi"/>
              <w:szCs w:val="22"/>
            </w:rPr>
            <m:t>=0,83</m:t>
          </m:r>
        </m:oMath>
      </m:oMathPara>
    </w:p>
    <w:p w:rsidR="00FA50EA" w:rsidRDefault="00FA50EA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EC5E44" w:rsidRDefault="00EC5E44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EC5E44" w:rsidRPr="00EC5E44" w:rsidRDefault="00EC5E44" w:rsidP="0055504B">
      <w:pPr>
        <w:rPr>
          <w:rFonts w:ascii="Calibri" w:hAnsi="Calibri" w:cs="Calibri"/>
          <w:sz w:val="22"/>
          <w:szCs w:val="22"/>
        </w:rPr>
      </w:pPr>
      <w:r w:rsidRPr="00EC5E44">
        <w:rPr>
          <w:rFonts w:ascii="Calibri" w:hAnsi="Calibri" w:cs="Calibri"/>
          <w:sz w:val="22"/>
          <w:szCs w:val="22"/>
        </w:rPr>
        <w:t>Verifico il risultato con Scilab.</w:t>
      </w:r>
    </w:p>
    <w:p w:rsidR="00EC5E44" w:rsidRDefault="00EC5E44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FA50EA" w:rsidRDefault="00852418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  <w:r w:rsidRPr="00852418">
        <w:rPr>
          <w:noProof/>
        </w:rPr>
        <w:pict>
          <v:shape id="_x0000_s1041" type="#_x0000_t202" style="position:absolute;margin-left:165.3pt;margin-top:4pt;width:183.6pt;height:229.8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" filled="f" stroked="f">
            <v:textbox inset="0,0,0,0">
              <w:txbxContent>
                <w:p w:rsidR="003B0864" w:rsidRPr="005C200D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</w:rPr>
                  </w:pP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  <w:r w:rsidRPr="005739A3"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  <w:t>--&gt; t=0:0.001:10;</w:t>
                  </w: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  <w:r w:rsidRPr="005739A3"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  <w:t>--&gt; GRsis=syslin('c',GR)</w:t>
                  </w: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  <w:r w:rsidRPr="005739A3"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  <w:t xml:space="preserve"> GRsis  = </w:t>
                  </w: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  <w:r w:rsidRPr="005739A3"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  <w:t xml:space="preserve">                </w:t>
                  </w: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  <w:r w:rsidRPr="005739A3"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  <w:t xml:space="preserve">       10       </w:t>
                  </w: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  <w:r w:rsidRPr="005739A3"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  <w:t xml:space="preserve">   -----------  </w:t>
                  </w: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  <w:r w:rsidRPr="005739A3"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  <w:t xml:space="preserve">             2  </w:t>
                  </w: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  <w:r w:rsidRPr="005739A3"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  <w:t xml:space="preserve">   12 + s + s   </w:t>
                  </w: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en-US"/>
                    </w:rPr>
                  </w:pP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fr-FR"/>
                    </w:rPr>
                  </w:pPr>
                  <w:r w:rsidRPr="005739A3"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fr-FR"/>
                    </w:rPr>
                    <w:t>--&gt; y=csim('step',t,GRsis);</w:t>
                  </w: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fr-FR"/>
                    </w:rPr>
                  </w:pPr>
                </w:p>
                <w:p w:rsidR="003B0864" w:rsidRPr="005739A3" w:rsidRDefault="003B0864" w:rsidP="003B0864">
                  <w:pPr>
                    <w:rPr>
                      <w:rFonts w:ascii="Courier New" w:hAnsi="Courier New" w:cs="Courier New"/>
                      <w:sz w:val="20"/>
                      <w:szCs w:val="22"/>
                      <w:lang w:val="fr-FR"/>
                    </w:rPr>
                  </w:pPr>
                  <w:r w:rsidRPr="005739A3">
                    <w:rPr>
                      <w:rFonts w:ascii="Courier New" w:hAnsi="Courier New" w:cs="Courier New"/>
                      <w:b/>
                      <w:bCs/>
                      <w:color w:val="00B050"/>
                      <w:sz w:val="20"/>
                      <w:szCs w:val="22"/>
                      <w:lang w:val="fr-FR"/>
                    </w:rPr>
                    <w:t>--&gt; plot(t,y)</w:t>
                  </w:r>
                </w:p>
                <w:p w:rsidR="003B0864" w:rsidRPr="005739A3" w:rsidRDefault="003B0864" w:rsidP="003B0864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</w:p>
              </w:txbxContent>
            </v:textbox>
          </v:shape>
        </w:pic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--&gt; s=%s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s  = 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  s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>--&gt; G=1/(s^2+s+2)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G  = 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      1       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  ----------  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           2  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  <w:t xml:space="preserve">   2 + s + s   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en-US"/>
        </w:rPr>
      </w:pP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  <w:t xml:space="preserve">--&gt; 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  <w:t>Kp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  <w:t>=10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  <w:t xml:space="preserve"> 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  <w:t>Kp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  <w:t xml:space="preserve">  = 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  <w:t xml:space="preserve">   10.</w:t>
      </w: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</w:pPr>
    </w:p>
    <w:p w:rsidR="00EF2723" w:rsidRPr="005739A3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  <w:t>--&gt; GR=(</w:t>
      </w:r>
      <w:proofErr w:type="spellStart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  <w:t>Kp</w:t>
      </w:r>
      <w:proofErr w:type="spellEnd"/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  <w:t>*G)/(1+Kp*G)</w:t>
      </w:r>
    </w:p>
    <w:p w:rsidR="00EF2723" w:rsidRPr="005C200D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</w:rPr>
      </w:pPr>
      <w:r w:rsidRPr="005739A3">
        <w:rPr>
          <w:rFonts w:ascii="Courier New" w:hAnsi="Courier New" w:cs="Courier New"/>
          <w:b/>
          <w:bCs/>
          <w:color w:val="00B050"/>
          <w:sz w:val="20"/>
          <w:szCs w:val="22"/>
          <w:lang w:val="de-DE"/>
        </w:rPr>
        <w:t xml:space="preserve"> </w:t>
      </w:r>
      <w:r w:rsidRPr="005C200D">
        <w:rPr>
          <w:rFonts w:ascii="Courier New" w:hAnsi="Courier New" w:cs="Courier New"/>
          <w:b/>
          <w:bCs/>
          <w:color w:val="00B050"/>
          <w:sz w:val="20"/>
          <w:szCs w:val="22"/>
        </w:rPr>
        <w:t xml:space="preserve">GR  = </w:t>
      </w:r>
    </w:p>
    <w:p w:rsidR="00EF2723" w:rsidRPr="005C200D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</w:rPr>
      </w:pPr>
      <w:r w:rsidRPr="005C200D">
        <w:rPr>
          <w:rFonts w:ascii="Courier New" w:hAnsi="Courier New" w:cs="Courier New"/>
          <w:b/>
          <w:bCs/>
          <w:color w:val="00B050"/>
          <w:sz w:val="20"/>
          <w:szCs w:val="22"/>
        </w:rPr>
        <w:t xml:space="preserve">       10       </w:t>
      </w:r>
    </w:p>
    <w:p w:rsidR="00EF2723" w:rsidRPr="005C200D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</w:rPr>
      </w:pPr>
      <w:r w:rsidRPr="005C200D">
        <w:rPr>
          <w:rFonts w:ascii="Courier New" w:hAnsi="Courier New" w:cs="Courier New"/>
          <w:b/>
          <w:bCs/>
          <w:color w:val="00B050"/>
          <w:sz w:val="20"/>
          <w:szCs w:val="22"/>
        </w:rPr>
        <w:t xml:space="preserve">   -----------  </w:t>
      </w:r>
    </w:p>
    <w:p w:rsidR="00EF2723" w:rsidRPr="005C200D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</w:rPr>
      </w:pPr>
      <w:r w:rsidRPr="005C200D">
        <w:rPr>
          <w:rFonts w:ascii="Courier New" w:hAnsi="Courier New" w:cs="Courier New"/>
          <w:b/>
          <w:bCs/>
          <w:color w:val="00B050"/>
          <w:sz w:val="20"/>
          <w:szCs w:val="22"/>
        </w:rPr>
        <w:t xml:space="preserve">             2  </w:t>
      </w:r>
    </w:p>
    <w:p w:rsidR="00FA50EA" w:rsidRPr="005C200D" w:rsidRDefault="00EF2723" w:rsidP="00EF2723">
      <w:pPr>
        <w:rPr>
          <w:rFonts w:ascii="Courier New" w:hAnsi="Courier New" w:cs="Courier New"/>
          <w:b/>
          <w:bCs/>
          <w:color w:val="00B050"/>
          <w:sz w:val="20"/>
          <w:szCs w:val="22"/>
        </w:rPr>
      </w:pPr>
      <w:r w:rsidRPr="005C200D">
        <w:rPr>
          <w:rFonts w:ascii="Courier New" w:hAnsi="Courier New" w:cs="Courier New"/>
          <w:b/>
          <w:bCs/>
          <w:color w:val="00B050"/>
          <w:sz w:val="20"/>
          <w:szCs w:val="22"/>
        </w:rPr>
        <w:t xml:space="preserve">   12 + s + s   </w:t>
      </w:r>
    </w:p>
    <w:p w:rsidR="00FA50EA" w:rsidRDefault="003C7836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  <w:r>
        <w:rPr>
          <w:rFonts w:ascii="Courier New" w:hAnsi="Courier New" w:cs="Courier New"/>
          <w:b/>
          <w:bCs/>
          <w:noProof/>
          <w:color w:val="4472C4" w:themeColor="accent1"/>
          <w:sz w:val="20"/>
          <w:szCs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2899410</wp:posOffset>
            </wp:positionH>
            <wp:positionV relativeFrom="paragraph">
              <wp:posOffset>167005</wp:posOffset>
            </wp:positionV>
            <wp:extent cx="3556800" cy="3348000"/>
            <wp:effectExtent l="0" t="0" r="5715" b="5080"/>
            <wp:wrapSquare wrapText="bothSides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800" cy="33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50EA" w:rsidRDefault="00304939" w:rsidP="0055504B">
      <w:pPr>
        <w:rPr>
          <w:rFonts w:asciiTheme="minorHAnsi" w:hAnsiTheme="minorHAnsi" w:cstheme="minorHAnsi"/>
          <w:sz w:val="22"/>
        </w:rPr>
      </w:pPr>
      <w:r w:rsidRPr="00304939">
        <w:rPr>
          <w:rFonts w:asciiTheme="minorHAnsi" w:hAnsiTheme="minorHAnsi" w:cstheme="minorHAnsi"/>
          <w:sz w:val="22"/>
        </w:rPr>
        <w:t>Si nota che</w:t>
      </w:r>
      <w:r w:rsidR="003C17FA">
        <w:rPr>
          <w:rFonts w:asciiTheme="minorHAnsi" w:hAnsiTheme="minorHAnsi" w:cstheme="minorHAnsi"/>
          <w:sz w:val="22"/>
        </w:rPr>
        <w:t>,</w:t>
      </w:r>
      <w:r w:rsidRPr="00304939">
        <w:rPr>
          <w:rFonts w:asciiTheme="minorHAnsi" w:hAnsiTheme="minorHAnsi" w:cstheme="minorHAnsi"/>
          <w:sz w:val="22"/>
        </w:rPr>
        <w:t xml:space="preserve"> avendo aumentato</w:t>
      </w:r>
      <w:r>
        <w:rPr>
          <w:rFonts w:asciiTheme="minorHAnsi" w:hAnsiTheme="minorHAnsi" w:cstheme="minorHAnsi"/>
          <w:sz w:val="22"/>
        </w:rPr>
        <w:t xml:space="preserve"> il guadagno statico del sistema e avendo collocato </w:t>
      </w:r>
      <w:r w:rsidR="00A300F3">
        <w:rPr>
          <w:rFonts w:asciiTheme="minorHAnsi" w:hAnsiTheme="minorHAnsi" w:cstheme="minorHAnsi"/>
          <w:sz w:val="22"/>
        </w:rPr>
        <w:t xml:space="preserve">il sistema </w:t>
      </w:r>
      <w:r>
        <w:rPr>
          <w:rFonts w:asciiTheme="minorHAnsi" w:hAnsiTheme="minorHAnsi" w:cstheme="minorHAnsi"/>
          <w:sz w:val="22"/>
        </w:rPr>
        <w:t>in retroazione</w:t>
      </w:r>
      <w:r w:rsidR="003C17FA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il valore a regime si avvicina maggiorm</w:t>
      </w:r>
      <w:r w:rsidR="00AA0559">
        <w:rPr>
          <w:rFonts w:asciiTheme="minorHAnsi" w:hAnsiTheme="minorHAnsi" w:cstheme="minorHAnsi"/>
          <w:sz w:val="22"/>
        </w:rPr>
        <w:t>e</w:t>
      </w:r>
      <w:r>
        <w:rPr>
          <w:rFonts w:asciiTheme="minorHAnsi" w:hAnsiTheme="minorHAnsi" w:cstheme="minorHAnsi"/>
          <w:sz w:val="22"/>
        </w:rPr>
        <w:t>nte all’ideale unitario.</w:t>
      </w:r>
    </w:p>
    <w:p w:rsidR="00304939" w:rsidRDefault="00304939" w:rsidP="0055504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Sappiamo che questo avviene in quanto, con ingresso a scalino e sistema di tipo z</w:t>
      </w:r>
      <w:r w:rsidR="003C17FA">
        <w:rPr>
          <w:rFonts w:asciiTheme="minorHAnsi" w:hAnsiTheme="minorHAnsi" w:cstheme="minorHAnsi"/>
          <w:sz w:val="22"/>
        </w:rPr>
        <w:t>e</w:t>
      </w:r>
      <w:r>
        <w:rPr>
          <w:rFonts w:asciiTheme="minorHAnsi" w:hAnsiTheme="minorHAnsi" w:cstheme="minorHAnsi"/>
          <w:sz w:val="22"/>
        </w:rPr>
        <w:t>ro, l</w:t>
      </w:r>
      <w:r w:rsidR="003C7836">
        <w:rPr>
          <w:rFonts w:asciiTheme="minorHAnsi" w:hAnsiTheme="minorHAnsi" w:cstheme="minorHAnsi"/>
          <w:sz w:val="22"/>
        </w:rPr>
        <w:t>’</w:t>
      </w:r>
      <w:r>
        <w:rPr>
          <w:rFonts w:asciiTheme="minorHAnsi" w:hAnsiTheme="minorHAnsi" w:cstheme="minorHAnsi"/>
          <w:sz w:val="22"/>
        </w:rPr>
        <w:t>errore a regime è inversamente proporzionale al guadagno statico.</w:t>
      </w:r>
    </w:p>
    <w:p w:rsidR="00304939" w:rsidRDefault="00304939" w:rsidP="0055504B">
      <w:pPr>
        <w:rPr>
          <w:rFonts w:asciiTheme="minorHAnsi" w:hAnsiTheme="minorHAnsi" w:cstheme="minorHAnsi"/>
          <w:sz w:val="22"/>
        </w:rPr>
      </w:pPr>
    </w:p>
    <w:p w:rsidR="00304939" w:rsidRDefault="00304939" w:rsidP="0055504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Tuttavia la teoria ci insegna anche che l’aumento di K sollecita troppo il sistema e causa un aumento di pendolazioni. Si vede infatti dal grafico che sono aumentate molto le oscillazioni, a fronte di un valore di regime ancora</w:t>
      </w:r>
      <w:r w:rsidR="00412B82">
        <w:rPr>
          <w:rFonts w:asciiTheme="minorHAnsi" w:hAnsiTheme="minorHAnsi" w:cstheme="minorHAnsi"/>
          <w:sz w:val="22"/>
        </w:rPr>
        <w:t xml:space="preserve"> molto distante da quello</w:t>
      </w:r>
      <w:r w:rsidR="009C471A">
        <w:rPr>
          <w:rFonts w:asciiTheme="minorHAnsi" w:hAnsiTheme="minorHAnsi" w:cstheme="minorHAnsi"/>
          <w:sz w:val="22"/>
        </w:rPr>
        <w:t xml:space="preserve"> ideale</w:t>
      </w:r>
      <w:r>
        <w:rPr>
          <w:rFonts w:asciiTheme="minorHAnsi" w:hAnsiTheme="minorHAnsi" w:cstheme="minorHAnsi"/>
          <w:sz w:val="22"/>
        </w:rPr>
        <w:t>!</w:t>
      </w:r>
    </w:p>
    <w:p w:rsidR="003C7836" w:rsidRDefault="003C7836" w:rsidP="0055504B">
      <w:pPr>
        <w:rPr>
          <w:rFonts w:asciiTheme="minorHAnsi" w:hAnsiTheme="minorHAnsi" w:cstheme="minorHAnsi"/>
          <w:sz w:val="22"/>
        </w:rPr>
      </w:pPr>
    </w:p>
    <w:p w:rsidR="003C7836" w:rsidRDefault="003C7836" w:rsidP="003D7A85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Come noto solo l’azione integrale e quella derivativa possono migliorare i parametri della risposta. Questa disamina viene condotta nella successiva sezione pratica.</w:t>
      </w:r>
    </w:p>
    <w:p w:rsidR="00304939" w:rsidRDefault="00304939" w:rsidP="0055504B">
      <w:pPr>
        <w:rPr>
          <w:rFonts w:asciiTheme="minorHAnsi" w:hAnsiTheme="minorHAnsi" w:cstheme="minorHAnsi"/>
          <w:sz w:val="22"/>
        </w:rPr>
      </w:pPr>
    </w:p>
    <w:p w:rsidR="00304939" w:rsidRPr="00304939" w:rsidRDefault="00304939" w:rsidP="0055504B">
      <w:pPr>
        <w:rPr>
          <w:rFonts w:asciiTheme="minorHAnsi" w:hAnsiTheme="minorHAnsi" w:cstheme="minorHAnsi"/>
          <w:sz w:val="22"/>
        </w:rPr>
      </w:pPr>
    </w:p>
    <w:p w:rsidR="00FA50EA" w:rsidRDefault="00FA50EA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FA50EA" w:rsidRDefault="00FA50EA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FA50EA" w:rsidRDefault="00FA50EA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FA50EA" w:rsidRDefault="00FA50EA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FA50EA" w:rsidRDefault="00FA50EA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FA50EA" w:rsidRDefault="00FA50EA" w:rsidP="0055504B">
      <w:pPr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</w:p>
    <w:p w:rsidR="000627A2" w:rsidRPr="000C7121" w:rsidRDefault="000627A2" w:rsidP="000627A2">
      <w:pPr>
        <w:rPr>
          <w:rFonts w:asciiTheme="minorHAnsi" w:hAnsiTheme="minorHAnsi" w:cstheme="minorHAnsi"/>
          <w:b/>
          <w:bCs/>
          <w:color w:val="ED7D31" w:themeColor="accent2"/>
        </w:rPr>
      </w:pPr>
      <w:r w:rsidRPr="00FF53F9">
        <w:rPr>
          <w:rFonts w:asciiTheme="minorHAnsi" w:hAnsiTheme="minorHAnsi" w:cstheme="minorHAnsi"/>
          <w:b/>
          <w:bCs/>
          <w:color w:val="ED7D31" w:themeColor="accent2"/>
        </w:rPr>
        <w:sym w:font="Wingdings 2" w:char="F0A2"/>
      </w:r>
      <w:r>
        <w:rPr>
          <w:rFonts w:asciiTheme="minorHAnsi" w:hAnsiTheme="minorHAnsi" w:cstheme="minorHAnsi"/>
          <w:b/>
          <w:bCs/>
          <w:color w:val="ED7D31" w:themeColor="accent2"/>
        </w:rPr>
        <w:t xml:space="preserve"> </w:t>
      </w:r>
      <w:r w:rsidRPr="000C7121">
        <w:rPr>
          <w:rFonts w:asciiTheme="minorHAnsi" w:hAnsiTheme="minorHAnsi" w:cstheme="minorHAnsi"/>
          <w:b/>
          <w:bCs/>
          <w:color w:val="ED7D31" w:themeColor="accent2"/>
        </w:rPr>
        <w:t xml:space="preserve">VALIDAZIONE DEI RISULTATI OTTENUTI CON UNO O PIU’ ESPERIMENTI SIMULATI </w:t>
      </w:r>
    </w:p>
    <w:p w:rsidR="00B34F5D" w:rsidRDefault="00942CAD" w:rsidP="006A0AE9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Per approfondire ulteriormente </w:t>
      </w:r>
      <w:r w:rsidR="007B7427">
        <w:rPr>
          <w:rFonts w:asciiTheme="minorHAnsi" w:hAnsiTheme="minorHAnsi" w:cs="Courier New"/>
          <w:sz w:val="22"/>
          <w:szCs w:val="22"/>
        </w:rPr>
        <w:t xml:space="preserve">questa analisi </w:t>
      </w:r>
      <w:r>
        <w:rPr>
          <w:rFonts w:asciiTheme="minorHAnsi" w:hAnsiTheme="minorHAnsi" w:cs="Courier New"/>
          <w:sz w:val="22"/>
          <w:szCs w:val="22"/>
        </w:rPr>
        <w:t xml:space="preserve">in modalità grafica conviene sfruttare il programma </w:t>
      </w:r>
      <w:r w:rsidRPr="002D608E">
        <w:rPr>
          <w:rFonts w:asciiTheme="minorHAnsi" w:hAnsiTheme="minorHAnsi" w:cs="Courier New"/>
          <w:b/>
          <w:bCs/>
          <w:sz w:val="22"/>
          <w:szCs w:val="22"/>
        </w:rPr>
        <w:t>Xcos</w:t>
      </w:r>
      <w:r>
        <w:rPr>
          <w:rFonts w:asciiTheme="minorHAnsi" w:hAnsiTheme="minorHAnsi" w:cs="Courier New"/>
          <w:sz w:val="22"/>
          <w:szCs w:val="22"/>
        </w:rPr>
        <w:t>, che ci consente di costruire direttamente lo schema a blocchi e sperimentarne la risposta.</w:t>
      </w:r>
    </w:p>
    <w:p w:rsidR="001022F3" w:rsidRDefault="001022F3" w:rsidP="006A0AE9">
      <w:pPr>
        <w:rPr>
          <w:rFonts w:asciiTheme="minorHAnsi" w:hAnsiTheme="minorHAnsi" w:cs="Courier New"/>
          <w:sz w:val="22"/>
          <w:szCs w:val="22"/>
        </w:rPr>
      </w:pPr>
    </w:p>
    <w:p w:rsidR="001022F3" w:rsidRDefault="001022F3" w:rsidP="006A0AE9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Inizialmente pongo </w:t>
      </w:r>
      <w:r>
        <w:rPr>
          <w:rFonts w:ascii="Calibri" w:hAnsi="Calibri" w:cs="Calibri"/>
          <w:sz w:val="22"/>
          <w:szCs w:val="22"/>
        </w:rPr>
        <w:t>K</w:t>
      </w:r>
      <w:r w:rsidRPr="006723E5">
        <w:rPr>
          <w:rFonts w:ascii="Calibri" w:hAnsi="Calibri" w:cs="Calibri"/>
          <w:sz w:val="22"/>
          <w:szCs w:val="22"/>
          <w:vertAlign w:val="subscript"/>
        </w:rPr>
        <w:t>P</w:t>
      </w:r>
      <w:r>
        <w:rPr>
          <w:rFonts w:ascii="Calibri" w:hAnsi="Calibri" w:cs="Calibri"/>
          <w:sz w:val="22"/>
          <w:szCs w:val="22"/>
        </w:rPr>
        <w:t xml:space="preserve"> = 1</w:t>
      </w:r>
      <w:r w:rsidR="00495BE3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, K</w:t>
      </w:r>
      <w:r w:rsidRPr="006723E5">
        <w:rPr>
          <w:rFonts w:ascii="Calibri" w:hAnsi="Calibri" w:cs="Calibri"/>
          <w:sz w:val="22"/>
          <w:szCs w:val="22"/>
          <w:vertAlign w:val="subscript"/>
        </w:rPr>
        <w:t>I</w:t>
      </w:r>
      <w:r>
        <w:rPr>
          <w:rFonts w:ascii="Calibri" w:hAnsi="Calibri" w:cs="Calibri"/>
          <w:sz w:val="22"/>
          <w:szCs w:val="22"/>
        </w:rPr>
        <w:t xml:space="preserve"> = K</w:t>
      </w:r>
      <w:r w:rsidRPr="006723E5">
        <w:rPr>
          <w:rFonts w:ascii="Calibri" w:hAnsi="Calibri" w:cs="Calibri"/>
          <w:sz w:val="22"/>
          <w:szCs w:val="22"/>
          <w:vertAlign w:val="subscript"/>
        </w:rPr>
        <w:t>D</w:t>
      </w:r>
      <w:r>
        <w:rPr>
          <w:rFonts w:ascii="Calibri" w:hAnsi="Calibri" w:cs="Calibri"/>
          <w:sz w:val="22"/>
          <w:szCs w:val="22"/>
        </w:rPr>
        <w:t xml:space="preserve"> = 0 come nella analisi precedente e ricavo il medesimo grafico.</w:t>
      </w: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4114FE" w:rsidP="006A0AE9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635</wp:posOffset>
            </wp:positionV>
            <wp:extent cx="5440680" cy="1844040"/>
            <wp:effectExtent l="19050" t="19050" r="26670" b="2286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680" cy="18440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anchor>
        </w:drawing>
      </w: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A075F0" w:rsidP="006A0AE9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161290</wp:posOffset>
            </wp:positionV>
            <wp:extent cx="5126400" cy="3423600"/>
            <wp:effectExtent l="0" t="0" r="0" b="5715"/>
            <wp:wrapNone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400" cy="34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942CAD" w:rsidRDefault="00942CAD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C68C1" w:rsidP="006A0AE9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Riporto anche le finestre di impostazione dei parametri di simulazione, per favorire chi volesse sperimentare questi risultati. Il </w:t>
      </w:r>
      <w:r w:rsidR="002E6F24">
        <w:rPr>
          <w:rFonts w:asciiTheme="minorHAnsi" w:hAnsiTheme="minorHAnsi" w:cs="Courier New"/>
          <w:sz w:val="22"/>
          <w:szCs w:val="22"/>
        </w:rPr>
        <w:t xml:space="preserve">relativo </w:t>
      </w:r>
      <w:r>
        <w:rPr>
          <w:rFonts w:asciiTheme="minorHAnsi" w:hAnsiTheme="minorHAnsi" w:cs="Courier New"/>
          <w:sz w:val="22"/>
          <w:szCs w:val="22"/>
        </w:rPr>
        <w:t>file è comunque annesso a questo elaborato.</w:t>
      </w:r>
    </w:p>
    <w:p w:rsidR="001C68C1" w:rsidRDefault="009820F5" w:rsidP="006A0AE9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56515</wp:posOffset>
            </wp:positionV>
            <wp:extent cx="3257550" cy="2107565"/>
            <wp:effectExtent l="19050" t="0" r="0" b="0"/>
            <wp:wrapNone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10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3DC0">
        <w:rPr>
          <w:rFonts w:asciiTheme="minorHAnsi" w:hAnsiTheme="minorHAnsi" w:cs="Courier New"/>
          <w:noProof/>
          <w:sz w:val="22"/>
          <w:szCs w:val="2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3554730</wp:posOffset>
            </wp:positionH>
            <wp:positionV relativeFrom="paragraph">
              <wp:posOffset>68580</wp:posOffset>
            </wp:positionV>
            <wp:extent cx="2651760" cy="2186940"/>
            <wp:effectExtent l="0" t="0" r="0" b="3810"/>
            <wp:wrapNone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1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F02BF" w:rsidRDefault="001F02BF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6F7559" w:rsidP="006A0AE9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2922270</wp:posOffset>
            </wp:positionH>
            <wp:positionV relativeFrom="paragraph">
              <wp:posOffset>95885</wp:posOffset>
            </wp:positionV>
            <wp:extent cx="2872800" cy="2779200"/>
            <wp:effectExtent l="0" t="0" r="3810" b="2540"/>
            <wp:wrapSquare wrapText="bothSides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800" cy="277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7071">
        <w:rPr>
          <w:rFonts w:asciiTheme="minorHAnsi" w:hAnsiTheme="minorHAnsi" w:cs="Courier New"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103505</wp:posOffset>
            </wp:positionV>
            <wp:extent cx="2956560" cy="2209800"/>
            <wp:effectExtent l="0" t="0" r="0" b="0"/>
            <wp:wrapNone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1C68C1" w:rsidRDefault="001C68C1" w:rsidP="006A0AE9">
      <w:pPr>
        <w:rPr>
          <w:rFonts w:asciiTheme="minorHAnsi" w:hAnsiTheme="minorHAnsi" w:cs="Courier New"/>
          <w:sz w:val="22"/>
          <w:szCs w:val="22"/>
        </w:rPr>
      </w:pPr>
    </w:p>
    <w:p w:rsidR="00FE0B7D" w:rsidRDefault="00FE0B7D" w:rsidP="006A0AE9">
      <w:pPr>
        <w:rPr>
          <w:rFonts w:asciiTheme="minorHAnsi" w:hAnsiTheme="minorHAnsi" w:cs="Courier New"/>
          <w:sz w:val="22"/>
          <w:szCs w:val="22"/>
        </w:rPr>
      </w:pPr>
    </w:p>
    <w:p w:rsidR="00FE0B7D" w:rsidRDefault="00FE0B7D" w:rsidP="006A0AE9">
      <w:pPr>
        <w:rPr>
          <w:rFonts w:asciiTheme="minorHAnsi" w:hAnsiTheme="minorHAnsi" w:cs="Courier New"/>
          <w:sz w:val="22"/>
          <w:szCs w:val="22"/>
        </w:rPr>
      </w:pPr>
    </w:p>
    <w:p w:rsidR="00FE0B7D" w:rsidRDefault="00FE0B7D" w:rsidP="006A0AE9">
      <w:pPr>
        <w:rPr>
          <w:rFonts w:asciiTheme="minorHAnsi" w:hAnsiTheme="minorHAnsi" w:cs="Courier New"/>
          <w:sz w:val="22"/>
          <w:szCs w:val="22"/>
        </w:rPr>
      </w:pPr>
    </w:p>
    <w:p w:rsidR="00FE0B7D" w:rsidRDefault="00FE0B7D" w:rsidP="006A0AE9">
      <w:pPr>
        <w:rPr>
          <w:rFonts w:asciiTheme="minorHAnsi" w:hAnsiTheme="minorHAnsi" w:cs="Courier New"/>
          <w:sz w:val="22"/>
          <w:szCs w:val="22"/>
        </w:rPr>
      </w:pPr>
    </w:p>
    <w:p w:rsidR="00FE0B7D" w:rsidRDefault="00FE0B7D" w:rsidP="006A0AE9">
      <w:pPr>
        <w:rPr>
          <w:rFonts w:asciiTheme="minorHAnsi" w:hAnsiTheme="minorHAnsi" w:cs="Courier New"/>
          <w:sz w:val="22"/>
          <w:szCs w:val="22"/>
        </w:rPr>
      </w:pPr>
    </w:p>
    <w:p w:rsidR="00FE0B7D" w:rsidRDefault="00FE0B7D" w:rsidP="006A0AE9">
      <w:pPr>
        <w:rPr>
          <w:rFonts w:asciiTheme="minorHAnsi" w:hAnsiTheme="minorHAnsi" w:cs="Courier New"/>
          <w:sz w:val="22"/>
          <w:szCs w:val="22"/>
        </w:rPr>
      </w:pPr>
    </w:p>
    <w:p w:rsidR="00FE0B7D" w:rsidRDefault="00FE0B7D" w:rsidP="006A0AE9">
      <w:pPr>
        <w:rPr>
          <w:rFonts w:asciiTheme="minorHAnsi" w:hAnsiTheme="minorHAnsi" w:cs="Courier New"/>
          <w:sz w:val="22"/>
          <w:szCs w:val="22"/>
        </w:rPr>
      </w:pPr>
    </w:p>
    <w:p w:rsidR="00FE0B7D" w:rsidRDefault="00053BC8" w:rsidP="006A0AE9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Ora facendo doppio click sul blocco PID ne cambio le impostazioni:</w:t>
      </w:r>
    </w:p>
    <w:p w:rsidR="00053BC8" w:rsidRDefault="00053BC8" w:rsidP="00053BC8">
      <w:pPr>
        <w:pStyle w:val="Paragrafoelenco"/>
        <w:numPr>
          <w:ilvl w:val="0"/>
          <w:numId w:val="22"/>
        </w:num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Diminuisco K</w:t>
      </w:r>
      <w:r w:rsidRPr="00F31DC1">
        <w:rPr>
          <w:rFonts w:asciiTheme="minorHAnsi" w:hAnsiTheme="minorHAnsi" w:cs="Courier New"/>
          <w:sz w:val="22"/>
          <w:szCs w:val="22"/>
          <w:vertAlign w:val="subscript"/>
        </w:rPr>
        <w:t>P</w:t>
      </w:r>
      <w:r>
        <w:rPr>
          <w:rFonts w:asciiTheme="minorHAnsi" w:hAnsiTheme="minorHAnsi" w:cs="Courier New"/>
          <w:sz w:val="22"/>
          <w:szCs w:val="22"/>
        </w:rPr>
        <w:t xml:space="preserve"> portandolo a K</w:t>
      </w:r>
      <w:r w:rsidRPr="00053BC8">
        <w:rPr>
          <w:rFonts w:asciiTheme="minorHAnsi" w:hAnsiTheme="minorHAnsi" w:cs="Courier New"/>
          <w:sz w:val="22"/>
          <w:szCs w:val="22"/>
          <w:vertAlign w:val="subscript"/>
        </w:rPr>
        <w:t>P</w:t>
      </w:r>
      <w:r>
        <w:rPr>
          <w:rFonts w:asciiTheme="minorHAnsi" w:hAnsiTheme="minorHAnsi" w:cs="Courier New"/>
          <w:sz w:val="22"/>
          <w:szCs w:val="22"/>
        </w:rPr>
        <w:t xml:space="preserve"> = </w:t>
      </w:r>
      <w:r w:rsidR="00F31DC1">
        <w:rPr>
          <w:rFonts w:asciiTheme="minorHAnsi" w:hAnsiTheme="minorHAnsi" w:cs="Courier New"/>
          <w:sz w:val="22"/>
          <w:szCs w:val="22"/>
        </w:rPr>
        <w:t>1</w:t>
      </w:r>
      <w:r>
        <w:rPr>
          <w:rFonts w:asciiTheme="minorHAnsi" w:hAnsiTheme="minorHAnsi" w:cs="Courier New"/>
          <w:sz w:val="22"/>
          <w:szCs w:val="22"/>
        </w:rPr>
        <w:t>;</w:t>
      </w:r>
    </w:p>
    <w:p w:rsidR="00053BC8" w:rsidRDefault="00053BC8" w:rsidP="00053BC8">
      <w:pPr>
        <w:pStyle w:val="Paragrafoelenco"/>
        <w:numPr>
          <w:ilvl w:val="0"/>
          <w:numId w:val="22"/>
        </w:num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Introduco un effetto integrativo impostando K</w:t>
      </w:r>
      <w:r w:rsidRPr="00053BC8">
        <w:rPr>
          <w:rFonts w:asciiTheme="minorHAnsi" w:hAnsiTheme="minorHAnsi" w:cs="Courier New"/>
          <w:sz w:val="22"/>
          <w:szCs w:val="22"/>
          <w:vertAlign w:val="subscript"/>
        </w:rPr>
        <w:t>I</w:t>
      </w:r>
      <w:r>
        <w:rPr>
          <w:rFonts w:asciiTheme="minorHAnsi" w:hAnsiTheme="minorHAnsi" w:cs="Courier New"/>
          <w:sz w:val="22"/>
          <w:szCs w:val="22"/>
        </w:rPr>
        <w:t xml:space="preserve"> = 2.</w:t>
      </w:r>
    </w:p>
    <w:p w:rsidR="00053BC8" w:rsidRDefault="00F31DC1" w:rsidP="00053BC8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80010</wp:posOffset>
            </wp:positionV>
            <wp:extent cx="2628900" cy="1935480"/>
            <wp:effectExtent l="0" t="0" r="0" b="7620"/>
            <wp:wrapNone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F31DC1" w:rsidP="00053BC8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La nuova risposta è migliorata notevolmente: il sistema raggiunge perfettamente il valore imposta</w:t>
      </w:r>
      <w:r w:rsidR="00987BC8">
        <w:rPr>
          <w:rFonts w:asciiTheme="minorHAnsi" w:hAnsiTheme="minorHAnsi" w:cs="Courier New"/>
          <w:sz w:val="22"/>
          <w:szCs w:val="22"/>
        </w:rPr>
        <w:t>to</w:t>
      </w:r>
      <w:r>
        <w:rPr>
          <w:rFonts w:asciiTheme="minorHAnsi" w:hAnsiTheme="minorHAnsi" w:cs="Courier New"/>
          <w:sz w:val="22"/>
          <w:szCs w:val="22"/>
        </w:rPr>
        <w:t xml:space="preserve"> all’ingresso dallo scalino.</w:t>
      </w:r>
    </w:p>
    <w:p w:rsidR="00F31DC1" w:rsidRDefault="00F31DC1" w:rsidP="00053BC8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L’integratore ha infatti elevato il tipo di sistema e un sistema di tipo uno con ingresso a scalino ha errore di regime nullo.</w:t>
      </w:r>
    </w:p>
    <w:p w:rsidR="00F31DC1" w:rsidRDefault="00F31DC1" w:rsidP="00053BC8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Permangono tuttavia delle oscillazioni, che rendono la risposta non ideale nel transitorio.</w:t>
      </w:r>
    </w:p>
    <w:p w:rsidR="00F31DC1" w:rsidRDefault="006F7559" w:rsidP="00053BC8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-19050</wp:posOffset>
            </wp:positionH>
            <wp:positionV relativeFrom="page">
              <wp:posOffset>6918325</wp:posOffset>
            </wp:positionV>
            <wp:extent cx="5118735" cy="3423285"/>
            <wp:effectExtent l="0" t="0" r="5715" b="5715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735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31DC1" w:rsidRDefault="00F31DC1" w:rsidP="00053BC8">
      <w:pPr>
        <w:rPr>
          <w:rFonts w:asciiTheme="minorHAnsi" w:hAnsiTheme="minorHAnsi" w:cs="Courier New"/>
          <w:sz w:val="22"/>
          <w:szCs w:val="22"/>
        </w:rPr>
      </w:pPr>
    </w:p>
    <w:p w:rsidR="00F31DC1" w:rsidRDefault="00F31DC1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053BC8" w:rsidRPr="00053BC8" w:rsidRDefault="00053BC8" w:rsidP="00053BC8">
      <w:pPr>
        <w:rPr>
          <w:rFonts w:asciiTheme="minorHAnsi" w:hAnsiTheme="minorHAnsi" w:cs="Courier New"/>
          <w:sz w:val="22"/>
          <w:szCs w:val="22"/>
        </w:rPr>
      </w:pPr>
    </w:p>
    <w:p w:rsidR="00FE0B7D" w:rsidRDefault="00FE0B7D" w:rsidP="006A0AE9">
      <w:pPr>
        <w:rPr>
          <w:rFonts w:asciiTheme="minorHAnsi" w:hAnsiTheme="minorHAnsi" w:cs="Courier New"/>
          <w:sz w:val="22"/>
          <w:szCs w:val="22"/>
        </w:rPr>
      </w:pPr>
    </w:p>
    <w:p w:rsidR="00FE0B7D" w:rsidRDefault="00FE0B7D" w:rsidP="006A0AE9">
      <w:pPr>
        <w:rPr>
          <w:rFonts w:asciiTheme="minorHAnsi" w:hAnsiTheme="minorHAnsi" w:cs="Courier New"/>
          <w:sz w:val="22"/>
          <w:szCs w:val="22"/>
        </w:rPr>
      </w:pPr>
    </w:p>
    <w:p w:rsidR="00FE0B7D" w:rsidRDefault="00FE0B7D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Dobbiamo allora introdurre anche l’effetto derivativo, impostando K</w:t>
      </w:r>
      <w:r w:rsidRPr="00DB6EB7">
        <w:rPr>
          <w:rFonts w:asciiTheme="minorHAnsi" w:hAnsiTheme="minorHAnsi" w:cs="Courier New"/>
          <w:sz w:val="22"/>
          <w:szCs w:val="22"/>
          <w:vertAlign w:val="subscript"/>
        </w:rPr>
        <w:t>D</w:t>
      </w:r>
      <w:r>
        <w:rPr>
          <w:rFonts w:asciiTheme="minorHAnsi" w:hAnsiTheme="minorHAnsi" w:cs="Courier New"/>
          <w:sz w:val="22"/>
          <w:szCs w:val="22"/>
        </w:rPr>
        <w:t xml:space="preserve"> = 1.</w:t>
      </w:r>
    </w:p>
    <w:p w:rsidR="00DB6EB7" w:rsidRDefault="009F0FD2" w:rsidP="006A0AE9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Come si può osservare le oscillazioni si sono smorzate; questo avviene perché</w:t>
      </w:r>
      <w:r w:rsidR="005E33FD">
        <w:rPr>
          <w:rFonts w:asciiTheme="minorHAnsi" w:hAnsiTheme="minorHAnsi" w:cs="Courier New"/>
          <w:sz w:val="22"/>
          <w:szCs w:val="22"/>
        </w:rPr>
        <w:t>,</w:t>
      </w:r>
      <w:r>
        <w:rPr>
          <w:rFonts w:asciiTheme="minorHAnsi" w:hAnsiTheme="minorHAnsi" w:cs="Courier New"/>
          <w:sz w:val="22"/>
          <w:szCs w:val="22"/>
        </w:rPr>
        <w:t xml:space="preserve"> come noto</w:t>
      </w:r>
      <w:r w:rsidR="005E33FD">
        <w:rPr>
          <w:rFonts w:asciiTheme="minorHAnsi" w:hAnsiTheme="minorHAnsi" w:cs="Courier New"/>
          <w:sz w:val="22"/>
          <w:szCs w:val="22"/>
        </w:rPr>
        <w:t>,</w:t>
      </w:r>
      <w:r>
        <w:rPr>
          <w:rFonts w:asciiTheme="minorHAnsi" w:hAnsiTheme="minorHAnsi" w:cs="Courier New"/>
          <w:sz w:val="22"/>
          <w:szCs w:val="22"/>
        </w:rPr>
        <w:t xml:space="preserve"> a differenza del controllo integrale che interviene a regime ovvero agi</w:t>
      </w:r>
      <w:r w:rsidR="003D7A85">
        <w:rPr>
          <w:rFonts w:asciiTheme="minorHAnsi" w:hAnsiTheme="minorHAnsi" w:cs="Courier New"/>
          <w:sz w:val="22"/>
          <w:szCs w:val="22"/>
        </w:rPr>
        <w:t>s</w:t>
      </w:r>
      <w:r>
        <w:rPr>
          <w:rFonts w:asciiTheme="minorHAnsi" w:hAnsiTheme="minorHAnsi" w:cs="Courier New"/>
          <w:sz w:val="22"/>
          <w:szCs w:val="22"/>
        </w:rPr>
        <w:t>ce a ritardare, il controllo derivativo interviene nei primi istanti e agisce ad anticipare.</w:t>
      </w:r>
    </w:p>
    <w:p w:rsidR="00DB6EB7" w:rsidRDefault="009F0FD2" w:rsidP="006A0AE9">
      <w:pPr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121920</wp:posOffset>
            </wp:positionV>
            <wp:extent cx="5119200" cy="3409200"/>
            <wp:effectExtent l="0" t="0" r="5715" b="1270"/>
            <wp:wrapNone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9200" cy="340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DB6EB7" w:rsidRDefault="00DB6EB7" w:rsidP="006A0AE9">
      <w:pPr>
        <w:rPr>
          <w:rFonts w:asciiTheme="minorHAnsi" w:hAnsiTheme="minorHAnsi" w:cs="Courier New"/>
          <w:sz w:val="22"/>
          <w:szCs w:val="22"/>
        </w:rPr>
      </w:pPr>
    </w:p>
    <w:p w:rsidR="00FE0B7D" w:rsidRDefault="00FE0B7D" w:rsidP="006A0AE9">
      <w:pPr>
        <w:rPr>
          <w:rFonts w:asciiTheme="minorHAnsi" w:hAnsiTheme="minorHAnsi" w:cs="Courier New"/>
          <w:sz w:val="22"/>
          <w:szCs w:val="22"/>
        </w:rPr>
      </w:pPr>
    </w:p>
    <w:p w:rsidR="008C6B65" w:rsidRPr="005739A3" w:rsidRDefault="008C6B65" w:rsidP="006A0AE9">
      <w:pPr>
        <w:pStyle w:val="Titolo3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</w:p>
    <w:p w:rsidR="00DA2727" w:rsidRPr="00325C25" w:rsidRDefault="00DA2727" w:rsidP="00DA2727">
      <w:pPr>
        <w:rPr>
          <w:rFonts w:asciiTheme="minorHAnsi" w:hAnsiTheme="minorHAnsi" w:cstheme="minorHAnsi"/>
          <w:b/>
          <w:bCs/>
          <w:color w:val="ED7D31" w:themeColor="accent2"/>
        </w:rPr>
      </w:pPr>
      <w:r w:rsidRPr="00325C25">
        <w:rPr>
          <w:rFonts w:asciiTheme="minorHAnsi" w:hAnsiTheme="minorHAnsi" w:cstheme="minorHAnsi"/>
          <w:b/>
          <w:bCs/>
          <w:color w:val="ED7D31" w:themeColor="accent2"/>
        </w:rPr>
        <w:sym w:font="Wingdings 2" w:char="F0A2"/>
      </w:r>
      <w:r w:rsidRPr="00325C25">
        <w:rPr>
          <w:rFonts w:asciiTheme="minorHAnsi" w:hAnsiTheme="minorHAnsi" w:cstheme="minorHAnsi"/>
          <w:b/>
          <w:bCs/>
          <w:color w:val="ED7D31" w:themeColor="accent2"/>
        </w:rPr>
        <w:t xml:space="preserve"> Espansione dell’elaborato mediante contenuti teorici</w:t>
      </w:r>
    </w:p>
    <w:p w:rsidR="00DA2727" w:rsidRDefault="00DA2727" w:rsidP="00DA272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Dal manuale di Elettrotecnica, Elettronica e Automazione si può reperire materiale da rielaborare per completare la propria esposizione con parentesi di approfondimento teorico, legate ai contenuti dell’elaborato.</w:t>
      </w:r>
    </w:p>
    <w:p w:rsidR="00CF23E5" w:rsidRDefault="009435A0" w:rsidP="00DA2727">
      <w:pPr>
        <w:pStyle w:val="Paragrafoelenco"/>
        <w:numPr>
          <w:ilvl w:val="0"/>
          <w:numId w:val="14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Sezione XVIII – Sistemi</w:t>
      </w:r>
    </w:p>
    <w:p w:rsidR="00DA2727" w:rsidRPr="00325C25" w:rsidRDefault="00DA2727" w:rsidP="00DA2727">
      <w:pPr>
        <w:spacing w:after="160" w:line="259" w:lineRule="auto"/>
        <w:ind w:left="360"/>
        <w:contextualSpacing/>
        <w:rPr>
          <w:rFonts w:ascii="Calibri" w:eastAsiaTheme="minorHAnsi" w:hAnsi="Calibri" w:cs="Calibri"/>
          <w:color w:val="FF0000"/>
          <w:sz w:val="22"/>
          <w:szCs w:val="22"/>
          <w:lang w:eastAsia="en-US"/>
        </w:rPr>
      </w:pPr>
    </w:p>
    <w:p w:rsidR="00DA2727" w:rsidRPr="00325C25" w:rsidRDefault="00DA2727" w:rsidP="00DA2727">
      <w:pPr>
        <w:rPr>
          <w:rFonts w:asciiTheme="minorHAnsi" w:hAnsiTheme="minorHAnsi" w:cstheme="minorHAnsi"/>
          <w:b/>
          <w:bCs/>
          <w:color w:val="ED7D31" w:themeColor="accent2"/>
        </w:rPr>
      </w:pPr>
      <w:r w:rsidRPr="00325C25">
        <w:rPr>
          <w:rFonts w:asciiTheme="minorHAnsi" w:hAnsiTheme="minorHAnsi" w:cstheme="minorHAnsi"/>
          <w:b/>
          <w:bCs/>
          <w:color w:val="ED7D31" w:themeColor="accent2"/>
        </w:rPr>
        <w:sym w:font="Wingdings 2" w:char="F0A2"/>
      </w:r>
      <w:r w:rsidRPr="00325C25">
        <w:rPr>
          <w:rFonts w:asciiTheme="minorHAnsi" w:hAnsiTheme="minorHAnsi" w:cstheme="minorHAnsi"/>
          <w:b/>
          <w:bCs/>
          <w:color w:val="ED7D31" w:themeColor="accent2"/>
        </w:rPr>
        <w:t xml:space="preserve"> Suggerimenti di possibili percorsi alternativi per nuovi elaborati.</w:t>
      </w:r>
    </w:p>
    <w:p w:rsidR="005550F3" w:rsidRDefault="002E5CD1" w:rsidP="00E91C46">
      <w:pPr>
        <w:pStyle w:val="Paragrafoelenco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Sperimentazione dell’errore a regime per diversi tipi di sistemi e di ingressi.</w:t>
      </w:r>
    </w:p>
    <w:p w:rsidR="002E5CD1" w:rsidRDefault="002E5CD1" w:rsidP="00E91C46">
      <w:pPr>
        <w:pStyle w:val="Paragrafoelenco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Risposte dei sistemi di secondo ordine.</w:t>
      </w:r>
    </w:p>
    <w:p w:rsidR="002E5CD1" w:rsidRDefault="002E5CD1" w:rsidP="00E91C46">
      <w:pPr>
        <w:pStyle w:val="Paragrafoelenco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Sistemi analoghi meccanico, termico e idraulico e loro risposte.</w:t>
      </w:r>
    </w:p>
    <w:p w:rsidR="002E5CD1" w:rsidRDefault="002E5CD1" w:rsidP="00E91C46">
      <w:pPr>
        <w:pStyle w:val="Paragrafoelenco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Risposta all’impulso VS risposta in frequenza.</w:t>
      </w:r>
    </w:p>
    <w:p w:rsidR="002E5CD1" w:rsidRPr="00E91C46" w:rsidRDefault="002E5CD1" w:rsidP="002E5CD1">
      <w:pPr>
        <w:pStyle w:val="Paragrafoelenco"/>
        <w:ind w:left="360"/>
        <w:rPr>
          <w:rFonts w:ascii="Calibri" w:hAnsi="Calibri" w:cs="Calibri"/>
          <w:sz w:val="22"/>
          <w:szCs w:val="22"/>
        </w:rPr>
      </w:pPr>
    </w:p>
    <w:p w:rsidR="00E91C46" w:rsidRPr="00E91C46" w:rsidRDefault="00E91C46">
      <w:pPr>
        <w:rPr>
          <w:rFonts w:ascii="Calibri" w:hAnsi="Calibri" w:cs="Calibri"/>
          <w:sz w:val="22"/>
          <w:szCs w:val="22"/>
        </w:rPr>
      </w:pPr>
    </w:p>
    <w:p w:rsidR="00E91C46" w:rsidRDefault="00E91C46"/>
    <w:sectPr w:rsidR="00E91C46" w:rsidSect="00F02857">
      <w:footerReference w:type="even" r:id="rId21"/>
      <w:footerReference w:type="default" r:id="rId22"/>
      <w:pgSz w:w="11906" w:h="16838" w:code="9"/>
      <w:pgMar w:top="62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88E" w:rsidRDefault="003A788E">
      <w:r>
        <w:separator/>
      </w:r>
    </w:p>
  </w:endnote>
  <w:endnote w:type="continuationSeparator" w:id="0">
    <w:p w:rsidR="003A788E" w:rsidRDefault="003A7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857" w:rsidRDefault="00852418" w:rsidP="00F0285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0285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02857" w:rsidRDefault="00F02857" w:rsidP="00F02857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857" w:rsidRDefault="00852418" w:rsidP="00F0285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0285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D302F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F02857" w:rsidRPr="007D213D" w:rsidRDefault="009820F5" w:rsidP="009820F5">
    <w:pPr>
      <w:pStyle w:val="Pidipagina"/>
      <w:rPr>
        <w:sz w:val="20"/>
      </w:rPr>
    </w:pPr>
    <w:r w:rsidRPr="007D213D">
      <w:rPr>
        <w:sz w:val="20"/>
      </w:rPr>
      <w:t xml:space="preserve">F. Cerri </w:t>
    </w:r>
    <w:r w:rsidRPr="007D213D">
      <w:rPr>
        <w:rFonts w:ascii="Calibri" w:hAnsi="Calibri" w:cs="Calibri"/>
        <w:sz w:val="20"/>
      </w:rPr>
      <w:t>©</w:t>
    </w:r>
    <w:r w:rsidRPr="007D213D">
      <w:rPr>
        <w:sz w:val="20"/>
      </w:rPr>
      <w:t xml:space="preserve"> Copyright Hoepli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88E" w:rsidRDefault="003A788E">
      <w:r>
        <w:separator/>
      </w:r>
    </w:p>
  </w:footnote>
  <w:footnote w:type="continuationSeparator" w:id="0">
    <w:p w:rsidR="003A788E" w:rsidRDefault="003A78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342"/>
    <w:multiLevelType w:val="hybridMultilevel"/>
    <w:tmpl w:val="86F4CF6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400D04"/>
    <w:multiLevelType w:val="hybridMultilevel"/>
    <w:tmpl w:val="3A3EA766"/>
    <w:lvl w:ilvl="0" w:tplc="07BE49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E5CE5"/>
    <w:multiLevelType w:val="hybridMultilevel"/>
    <w:tmpl w:val="06706D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74096"/>
    <w:multiLevelType w:val="hybridMultilevel"/>
    <w:tmpl w:val="E6B68F2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BA0846"/>
    <w:multiLevelType w:val="hybridMultilevel"/>
    <w:tmpl w:val="2B6E68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9D07E7"/>
    <w:multiLevelType w:val="hybridMultilevel"/>
    <w:tmpl w:val="722676E0"/>
    <w:lvl w:ilvl="0" w:tplc="EF646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B484828"/>
    <w:multiLevelType w:val="hybridMultilevel"/>
    <w:tmpl w:val="D9342D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311847"/>
    <w:multiLevelType w:val="hybridMultilevel"/>
    <w:tmpl w:val="6F0C97AC"/>
    <w:lvl w:ilvl="0" w:tplc="DA64E26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D3423A"/>
    <w:multiLevelType w:val="hybridMultilevel"/>
    <w:tmpl w:val="F20A30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192EB3"/>
    <w:multiLevelType w:val="multilevel"/>
    <w:tmpl w:val="A46A0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761E39"/>
    <w:multiLevelType w:val="hybridMultilevel"/>
    <w:tmpl w:val="75BE901A"/>
    <w:lvl w:ilvl="0" w:tplc="DA64E26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A8524E"/>
    <w:multiLevelType w:val="hybridMultilevel"/>
    <w:tmpl w:val="D548D460"/>
    <w:lvl w:ilvl="0" w:tplc="FB6E6D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D0D4E44"/>
    <w:multiLevelType w:val="hybridMultilevel"/>
    <w:tmpl w:val="AB9C33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2BE0ABE"/>
    <w:multiLevelType w:val="hybridMultilevel"/>
    <w:tmpl w:val="A6E29E6E"/>
    <w:lvl w:ilvl="0" w:tplc="DA64E26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964B97"/>
    <w:multiLevelType w:val="hybridMultilevel"/>
    <w:tmpl w:val="34F023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50B3F38"/>
    <w:multiLevelType w:val="hybridMultilevel"/>
    <w:tmpl w:val="02E2066E"/>
    <w:lvl w:ilvl="0" w:tplc="DA64E26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3452DC"/>
    <w:multiLevelType w:val="hybridMultilevel"/>
    <w:tmpl w:val="F182AD9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6972A6F"/>
    <w:multiLevelType w:val="hybridMultilevel"/>
    <w:tmpl w:val="4F9680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814B3A"/>
    <w:multiLevelType w:val="hybridMultilevel"/>
    <w:tmpl w:val="8D14B3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D755BA"/>
    <w:multiLevelType w:val="hybridMultilevel"/>
    <w:tmpl w:val="D2E63F84"/>
    <w:lvl w:ilvl="0" w:tplc="261ED50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B4621A"/>
    <w:multiLevelType w:val="hybridMultilevel"/>
    <w:tmpl w:val="EFB0F374"/>
    <w:lvl w:ilvl="0" w:tplc="DA64E26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063BAE"/>
    <w:multiLevelType w:val="hybridMultilevel"/>
    <w:tmpl w:val="03A66364"/>
    <w:lvl w:ilvl="0" w:tplc="49AE188A">
      <w:start w:val="1"/>
      <w:numFmt w:val="lowerLetter"/>
      <w:lvlText w:val="%1."/>
      <w:lvlJc w:val="left"/>
      <w:pPr>
        <w:ind w:left="36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AD255A"/>
    <w:multiLevelType w:val="hybridMultilevel"/>
    <w:tmpl w:val="40C4F2CE"/>
    <w:lvl w:ilvl="0" w:tplc="DA64E26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5"/>
  </w:num>
  <w:num w:numId="5">
    <w:abstractNumId w:val="12"/>
  </w:num>
  <w:num w:numId="6">
    <w:abstractNumId w:val="2"/>
  </w:num>
  <w:num w:numId="7">
    <w:abstractNumId w:val="11"/>
  </w:num>
  <w:num w:numId="8">
    <w:abstractNumId w:val="10"/>
  </w:num>
  <w:num w:numId="9">
    <w:abstractNumId w:val="20"/>
  </w:num>
  <w:num w:numId="10">
    <w:abstractNumId w:val="17"/>
  </w:num>
  <w:num w:numId="11">
    <w:abstractNumId w:val="7"/>
  </w:num>
  <w:num w:numId="12">
    <w:abstractNumId w:val="15"/>
  </w:num>
  <w:num w:numId="13">
    <w:abstractNumId w:val="21"/>
  </w:num>
  <w:num w:numId="14">
    <w:abstractNumId w:val="6"/>
  </w:num>
  <w:num w:numId="15">
    <w:abstractNumId w:val="18"/>
  </w:num>
  <w:num w:numId="16">
    <w:abstractNumId w:val="13"/>
  </w:num>
  <w:num w:numId="17">
    <w:abstractNumId w:val="22"/>
  </w:num>
  <w:num w:numId="18">
    <w:abstractNumId w:val="1"/>
  </w:num>
  <w:num w:numId="19">
    <w:abstractNumId w:val="3"/>
  </w:num>
  <w:num w:numId="20">
    <w:abstractNumId w:val="4"/>
  </w:num>
  <w:num w:numId="21">
    <w:abstractNumId w:val="19"/>
  </w:num>
  <w:num w:numId="22">
    <w:abstractNumId w:val="14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62A"/>
    <w:rsid w:val="0000045E"/>
    <w:rsid w:val="00001B5F"/>
    <w:rsid w:val="00002223"/>
    <w:rsid w:val="00013104"/>
    <w:rsid w:val="000162EB"/>
    <w:rsid w:val="00021978"/>
    <w:rsid w:val="00025F61"/>
    <w:rsid w:val="00026BB4"/>
    <w:rsid w:val="00030B3E"/>
    <w:rsid w:val="00030BF8"/>
    <w:rsid w:val="00034481"/>
    <w:rsid w:val="00034CEC"/>
    <w:rsid w:val="00035221"/>
    <w:rsid w:val="00035CD4"/>
    <w:rsid w:val="00035DEC"/>
    <w:rsid w:val="00041985"/>
    <w:rsid w:val="00051DA9"/>
    <w:rsid w:val="00053BC8"/>
    <w:rsid w:val="000560B5"/>
    <w:rsid w:val="000627A2"/>
    <w:rsid w:val="00066BD6"/>
    <w:rsid w:val="000710C4"/>
    <w:rsid w:val="000779A5"/>
    <w:rsid w:val="00081166"/>
    <w:rsid w:val="00086AFE"/>
    <w:rsid w:val="000930D3"/>
    <w:rsid w:val="000A4D8A"/>
    <w:rsid w:val="000A762A"/>
    <w:rsid w:val="000C6DF2"/>
    <w:rsid w:val="000D302F"/>
    <w:rsid w:val="000E72E2"/>
    <w:rsid w:val="000F28D1"/>
    <w:rsid w:val="001022F3"/>
    <w:rsid w:val="001063BF"/>
    <w:rsid w:val="00126997"/>
    <w:rsid w:val="00127863"/>
    <w:rsid w:val="00130FE6"/>
    <w:rsid w:val="00134481"/>
    <w:rsid w:val="00135610"/>
    <w:rsid w:val="00156298"/>
    <w:rsid w:val="00160193"/>
    <w:rsid w:val="00162A45"/>
    <w:rsid w:val="00180797"/>
    <w:rsid w:val="00181D50"/>
    <w:rsid w:val="001849AB"/>
    <w:rsid w:val="00187087"/>
    <w:rsid w:val="00187758"/>
    <w:rsid w:val="0019781B"/>
    <w:rsid w:val="001A195C"/>
    <w:rsid w:val="001C1A26"/>
    <w:rsid w:val="001C68C1"/>
    <w:rsid w:val="001D45AB"/>
    <w:rsid w:val="001E2B5E"/>
    <w:rsid w:val="001F02BF"/>
    <w:rsid w:val="001F1C29"/>
    <w:rsid w:val="002075D2"/>
    <w:rsid w:val="0022553F"/>
    <w:rsid w:val="00226530"/>
    <w:rsid w:val="0022782E"/>
    <w:rsid w:val="00231B7B"/>
    <w:rsid w:val="002322EE"/>
    <w:rsid w:val="0025357F"/>
    <w:rsid w:val="002562BB"/>
    <w:rsid w:val="002814CA"/>
    <w:rsid w:val="00281E2E"/>
    <w:rsid w:val="00294DDF"/>
    <w:rsid w:val="00296B81"/>
    <w:rsid w:val="002A445C"/>
    <w:rsid w:val="002B1948"/>
    <w:rsid w:val="002B53F9"/>
    <w:rsid w:val="002C2EC5"/>
    <w:rsid w:val="002C4945"/>
    <w:rsid w:val="002D35B0"/>
    <w:rsid w:val="002D4300"/>
    <w:rsid w:val="002D608E"/>
    <w:rsid w:val="002D73D9"/>
    <w:rsid w:val="002E2E4D"/>
    <w:rsid w:val="002E533C"/>
    <w:rsid w:val="002E5CD1"/>
    <w:rsid w:val="002E6F24"/>
    <w:rsid w:val="002F621D"/>
    <w:rsid w:val="00303DD8"/>
    <w:rsid w:val="00304939"/>
    <w:rsid w:val="00311326"/>
    <w:rsid w:val="0031279E"/>
    <w:rsid w:val="00315716"/>
    <w:rsid w:val="00327AEC"/>
    <w:rsid w:val="00327B52"/>
    <w:rsid w:val="0036119E"/>
    <w:rsid w:val="0037657C"/>
    <w:rsid w:val="003A5090"/>
    <w:rsid w:val="003A788E"/>
    <w:rsid w:val="003B0864"/>
    <w:rsid w:val="003C17FA"/>
    <w:rsid w:val="003C6B4D"/>
    <w:rsid w:val="003C7836"/>
    <w:rsid w:val="003D199F"/>
    <w:rsid w:val="003D429C"/>
    <w:rsid w:val="003D7A85"/>
    <w:rsid w:val="003E43FB"/>
    <w:rsid w:val="003F06E4"/>
    <w:rsid w:val="003F342A"/>
    <w:rsid w:val="003F53A3"/>
    <w:rsid w:val="004114FE"/>
    <w:rsid w:val="00411757"/>
    <w:rsid w:val="00411E33"/>
    <w:rsid w:val="00412B82"/>
    <w:rsid w:val="00413589"/>
    <w:rsid w:val="004162B8"/>
    <w:rsid w:val="00426B7F"/>
    <w:rsid w:val="00434F36"/>
    <w:rsid w:val="004510CB"/>
    <w:rsid w:val="00462132"/>
    <w:rsid w:val="00471CC9"/>
    <w:rsid w:val="00473BAD"/>
    <w:rsid w:val="0048165E"/>
    <w:rsid w:val="00487286"/>
    <w:rsid w:val="004951FF"/>
    <w:rsid w:val="00495BE3"/>
    <w:rsid w:val="00496E79"/>
    <w:rsid w:val="00497904"/>
    <w:rsid w:val="004A020B"/>
    <w:rsid w:val="004A5C18"/>
    <w:rsid w:val="004A717E"/>
    <w:rsid w:val="004C215E"/>
    <w:rsid w:val="004C4E2C"/>
    <w:rsid w:val="004D05A2"/>
    <w:rsid w:val="004D1339"/>
    <w:rsid w:val="004D1B65"/>
    <w:rsid w:val="004D47DF"/>
    <w:rsid w:val="004F442D"/>
    <w:rsid w:val="004F5E95"/>
    <w:rsid w:val="005118DD"/>
    <w:rsid w:val="00513FBD"/>
    <w:rsid w:val="00532124"/>
    <w:rsid w:val="005323B4"/>
    <w:rsid w:val="005405BB"/>
    <w:rsid w:val="00541430"/>
    <w:rsid w:val="005448C6"/>
    <w:rsid w:val="0054501A"/>
    <w:rsid w:val="00547071"/>
    <w:rsid w:val="0055504B"/>
    <w:rsid w:val="005550F3"/>
    <w:rsid w:val="0056297E"/>
    <w:rsid w:val="005739A3"/>
    <w:rsid w:val="00575565"/>
    <w:rsid w:val="00577D41"/>
    <w:rsid w:val="005812A0"/>
    <w:rsid w:val="00593FD0"/>
    <w:rsid w:val="005971DE"/>
    <w:rsid w:val="005A10C6"/>
    <w:rsid w:val="005A113E"/>
    <w:rsid w:val="005A247B"/>
    <w:rsid w:val="005B2DE0"/>
    <w:rsid w:val="005B3EF8"/>
    <w:rsid w:val="005C0F41"/>
    <w:rsid w:val="005C200D"/>
    <w:rsid w:val="005C32C9"/>
    <w:rsid w:val="005C434A"/>
    <w:rsid w:val="005D0A07"/>
    <w:rsid w:val="005E33FD"/>
    <w:rsid w:val="006042AF"/>
    <w:rsid w:val="00613DC0"/>
    <w:rsid w:val="00613F0B"/>
    <w:rsid w:val="00614321"/>
    <w:rsid w:val="00614DDE"/>
    <w:rsid w:val="006206E2"/>
    <w:rsid w:val="006241BB"/>
    <w:rsid w:val="00652FBB"/>
    <w:rsid w:val="00656464"/>
    <w:rsid w:val="00657E89"/>
    <w:rsid w:val="00661584"/>
    <w:rsid w:val="0066439A"/>
    <w:rsid w:val="00670955"/>
    <w:rsid w:val="006723E5"/>
    <w:rsid w:val="006754C1"/>
    <w:rsid w:val="00696D2D"/>
    <w:rsid w:val="006A0AE9"/>
    <w:rsid w:val="006B40F6"/>
    <w:rsid w:val="006B4260"/>
    <w:rsid w:val="006C21EC"/>
    <w:rsid w:val="006D374E"/>
    <w:rsid w:val="006E01A3"/>
    <w:rsid w:val="006E0978"/>
    <w:rsid w:val="006E2425"/>
    <w:rsid w:val="006E6269"/>
    <w:rsid w:val="006F7559"/>
    <w:rsid w:val="00700833"/>
    <w:rsid w:val="00706278"/>
    <w:rsid w:val="00707B5E"/>
    <w:rsid w:val="007172C7"/>
    <w:rsid w:val="007242EC"/>
    <w:rsid w:val="007320D4"/>
    <w:rsid w:val="007410D5"/>
    <w:rsid w:val="007444EA"/>
    <w:rsid w:val="00745A9E"/>
    <w:rsid w:val="0075678A"/>
    <w:rsid w:val="0076088B"/>
    <w:rsid w:val="00767B6D"/>
    <w:rsid w:val="007A657E"/>
    <w:rsid w:val="007B2204"/>
    <w:rsid w:val="007B58E6"/>
    <w:rsid w:val="007B7427"/>
    <w:rsid w:val="007C3EE0"/>
    <w:rsid w:val="007C4044"/>
    <w:rsid w:val="007D1C03"/>
    <w:rsid w:val="007D213D"/>
    <w:rsid w:val="007D2362"/>
    <w:rsid w:val="007D264F"/>
    <w:rsid w:val="007E5CE9"/>
    <w:rsid w:val="007F4EE2"/>
    <w:rsid w:val="00812E27"/>
    <w:rsid w:val="00813036"/>
    <w:rsid w:val="00813C4A"/>
    <w:rsid w:val="00820277"/>
    <w:rsid w:val="00822961"/>
    <w:rsid w:val="00826136"/>
    <w:rsid w:val="00835A02"/>
    <w:rsid w:val="00837159"/>
    <w:rsid w:val="008434FB"/>
    <w:rsid w:val="008444C0"/>
    <w:rsid w:val="00852418"/>
    <w:rsid w:val="00857508"/>
    <w:rsid w:val="00861D7D"/>
    <w:rsid w:val="00861E80"/>
    <w:rsid w:val="00862758"/>
    <w:rsid w:val="00870ACA"/>
    <w:rsid w:val="008829E9"/>
    <w:rsid w:val="00883E0E"/>
    <w:rsid w:val="00885ABF"/>
    <w:rsid w:val="00886CAF"/>
    <w:rsid w:val="0089726D"/>
    <w:rsid w:val="00897992"/>
    <w:rsid w:val="008A3B31"/>
    <w:rsid w:val="008B1419"/>
    <w:rsid w:val="008C359B"/>
    <w:rsid w:val="008C5007"/>
    <w:rsid w:val="008C6B65"/>
    <w:rsid w:val="008D14A4"/>
    <w:rsid w:val="008E45D0"/>
    <w:rsid w:val="008F5392"/>
    <w:rsid w:val="009072BA"/>
    <w:rsid w:val="0091299F"/>
    <w:rsid w:val="009142EE"/>
    <w:rsid w:val="00937344"/>
    <w:rsid w:val="00940029"/>
    <w:rsid w:val="0094285C"/>
    <w:rsid w:val="00942CAD"/>
    <w:rsid w:val="009435A0"/>
    <w:rsid w:val="00954F20"/>
    <w:rsid w:val="00960C4E"/>
    <w:rsid w:val="00962620"/>
    <w:rsid w:val="00962F1E"/>
    <w:rsid w:val="00963A34"/>
    <w:rsid w:val="00963E39"/>
    <w:rsid w:val="009678DB"/>
    <w:rsid w:val="00970A03"/>
    <w:rsid w:val="00973BDA"/>
    <w:rsid w:val="009744CA"/>
    <w:rsid w:val="0097575B"/>
    <w:rsid w:val="00980971"/>
    <w:rsid w:val="009820F5"/>
    <w:rsid w:val="00982462"/>
    <w:rsid w:val="009870A9"/>
    <w:rsid w:val="00987BC8"/>
    <w:rsid w:val="00991E2D"/>
    <w:rsid w:val="009A272C"/>
    <w:rsid w:val="009A4DA9"/>
    <w:rsid w:val="009A5AC6"/>
    <w:rsid w:val="009B13BD"/>
    <w:rsid w:val="009C36EB"/>
    <w:rsid w:val="009C4533"/>
    <w:rsid w:val="009C471A"/>
    <w:rsid w:val="009C476D"/>
    <w:rsid w:val="009E35D2"/>
    <w:rsid w:val="009E6F66"/>
    <w:rsid w:val="009F0FD2"/>
    <w:rsid w:val="009F33E4"/>
    <w:rsid w:val="00A052F4"/>
    <w:rsid w:val="00A075F0"/>
    <w:rsid w:val="00A260B9"/>
    <w:rsid w:val="00A26270"/>
    <w:rsid w:val="00A300F3"/>
    <w:rsid w:val="00A35D44"/>
    <w:rsid w:val="00A3705C"/>
    <w:rsid w:val="00A37564"/>
    <w:rsid w:val="00A400DB"/>
    <w:rsid w:val="00A44487"/>
    <w:rsid w:val="00A601FF"/>
    <w:rsid w:val="00A64F83"/>
    <w:rsid w:val="00A65B15"/>
    <w:rsid w:val="00A94549"/>
    <w:rsid w:val="00A9579B"/>
    <w:rsid w:val="00AA0559"/>
    <w:rsid w:val="00AA74F4"/>
    <w:rsid w:val="00AB72F0"/>
    <w:rsid w:val="00AC2342"/>
    <w:rsid w:val="00AC2C9C"/>
    <w:rsid w:val="00AD64CD"/>
    <w:rsid w:val="00AE6C45"/>
    <w:rsid w:val="00AF23F9"/>
    <w:rsid w:val="00B15B2E"/>
    <w:rsid w:val="00B1687E"/>
    <w:rsid w:val="00B16FF8"/>
    <w:rsid w:val="00B27F81"/>
    <w:rsid w:val="00B342DC"/>
    <w:rsid w:val="00B34F5D"/>
    <w:rsid w:val="00B35F82"/>
    <w:rsid w:val="00B36B51"/>
    <w:rsid w:val="00B37F78"/>
    <w:rsid w:val="00B475C6"/>
    <w:rsid w:val="00B66720"/>
    <w:rsid w:val="00B67AA5"/>
    <w:rsid w:val="00B71151"/>
    <w:rsid w:val="00B81B4F"/>
    <w:rsid w:val="00B82519"/>
    <w:rsid w:val="00B9676E"/>
    <w:rsid w:val="00BA28A9"/>
    <w:rsid w:val="00BB53C8"/>
    <w:rsid w:val="00BC1C61"/>
    <w:rsid w:val="00BC2C65"/>
    <w:rsid w:val="00BC60D7"/>
    <w:rsid w:val="00BC634A"/>
    <w:rsid w:val="00BC6857"/>
    <w:rsid w:val="00BE135A"/>
    <w:rsid w:val="00BE15BA"/>
    <w:rsid w:val="00BE7BE8"/>
    <w:rsid w:val="00BF7838"/>
    <w:rsid w:val="00C01BD4"/>
    <w:rsid w:val="00C31D73"/>
    <w:rsid w:val="00C338FE"/>
    <w:rsid w:val="00C34F56"/>
    <w:rsid w:val="00C5047E"/>
    <w:rsid w:val="00C706EE"/>
    <w:rsid w:val="00C7681B"/>
    <w:rsid w:val="00C76FAE"/>
    <w:rsid w:val="00C77CEE"/>
    <w:rsid w:val="00C81295"/>
    <w:rsid w:val="00C83C22"/>
    <w:rsid w:val="00C90240"/>
    <w:rsid w:val="00C924FC"/>
    <w:rsid w:val="00C92AD8"/>
    <w:rsid w:val="00C95E2D"/>
    <w:rsid w:val="00CA686B"/>
    <w:rsid w:val="00CB35B9"/>
    <w:rsid w:val="00CB5868"/>
    <w:rsid w:val="00CB61A7"/>
    <w:rsid w:val="00CC7138"/>
    <w:rsid w:val="00CD0E27"/>
    <w:rsid w:val="00CD0EBE"/>
    <w:rsid w:val="00CD3DC1"/>
    <w:rsid w:val="00CE7397"/>
    <w:rsid w:val="00CF23E5"/>
    <w:rsid w:val="00CF5287"/>
    <w:rsid w:val="00CF60B4"/>
    <w:rsid w:val="00CF7882"/>
    <w:rsid w:val="00D002FA"/>
    <w:rsid w:val="00D02610"/>
    <w:rsid w:val="00D03584"/>
    <w:rsid w:val="00D04697"/>
    <w:rsid w:val="00D06F95"/>
    <w:rsid w:val="00D127C9"/>
    <w:rsid w:val="00D13A2C"/>
    <w:rsid w:val="00D151C5"/>
    <w:rsid w:val="00D32CC0"/>
    <w:rsid w:val="00D33313"/>
    <w:rsid w:val="00D42FC1"/>
    <w:rsid w:val="00D4526A"/>
    <w:rsid w:val="00D47449"/>
    <w:rsid w:val="00D514F0"/>
    <w:rsid w:val="00D61ABF"/>
    <w:rsid w:val="00D63BEB"/>
    <w:rsid w:val="00D7036B"/>
    <w:rsid w:val="00D93751"/>
    <w:rsid w:val="00DA2727"/>
    <w:rsid w:val="00DA2822"/>
    <w:rsid w:val="00DA7937"/>
    <w:rsid w:val="00DB6EB7"/>
    <w:rsid w:val="00DC592F"/>
    <w:rsid w:val="00DC732A"/>
    <w:rsid w:val="00DD36E7"/>
    <w:rsid w:val="00DD6B32"/>
    <w:rsid w:val="00DE1129"/>
    <w:rsid w:val="00DE2235"/>
    <w:rsid w:val="00DE7FA4"/>
    <w:rsid w:val="00DF0D15"/>
    <w:rsid w:val="00DF5704"/>
    <w:rsid w:val="00DF5960"/>
    <w:rsid w:val="00E06C79"/>
    <w:rsid w:val="00E0735E"/>
    <w:rsid w:val="00E131D8"/>
    <w:rsid w:val="00E30E0D"/>
    <w:rsid w:val="00E37DFC"/>
    <w:rsid w:val="00E51A21"/>
    <w:rsid w:val="00E64908"/>
    <w:rsid w:val="00E6574F"/>
    <w:rsid w:val="00E679B5"/>
    <w:rsid w:val="00E708E8"/>
    <w:rsid w:val="00E74219"/>
    <w:rsid w:val="00E91C46"/>
    <w:rsid w:val="00EA1E1A"/>
    <w:rsid w:val="00EA3D53"/>
    <w:rsid w:val="00EA5BD0"/>
    <w:rsid w:val="00EB1655"/>
    <w:rsid w:val="00EB2127"/>
    <w:rsid w:val="00EC1427"/>
    <w:rsid w:val="00EC5E44"/>
    <w:rsid w:val="00EC658D"/>
    <w:rsid w:val="00EC6A5F"/>
    <w:rsid w:val="00EF2723"/>
    <w:rsid w:val="00F02857"/>
    <w:rsid w:val="00F10AA7"/>
    <w:rsid w:val="00F13E26"/>
    <w:rsid w:val="00F22AAE"/>
    <w:rsid w:val="00F22CD0"/>
    <w:rsid w:val="00F31DC1"/>
    <w:rsid w:val="00F41750"/>
    <w:rsid w:val="00F42AC6"/>
    <w:rsid w:val="00F53EE4"/>
    <w:rsid w:val="00F60DB2"/>
    <w:rsid w:val="00F61E1E"/>
    <w:rsid w:val="00F73CAC"/>
    <w:rsid w:val="00F829C8"/>
    <w:rsid w:val="00F83D90"/>
    <w:rsid w:val="00F87021"/>
    <w:rsid w:val="00F93411"/>
    <w:rsid w:val="00FA50EA"/>
    <w:rsid w:val="00FB38F6"/>
    <w:rsid w:val="00FB4DC3"/>
    <w:rsid w:val="00FB7816"/>
    <w:rsid w:val="00FC3F1E"/>
    <w:rsid w:val="00FE0B7D"/>
    <w:rsid w:val="00FE2455"/>
    <w:rsid w:val="00FE6AE3"/>
    <w:rsid w:val="00FF412F"/>
    <w:rsid w:val="00FF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f99"/>
    </o:shapedefaults>
    <o:shapelayout v:ext="edit">
      <o:idmap v:ext="edit" data="1"/>
      <o:rules v:ext="edit">
        <o:r id="V:Rule5" type="connector" idref="#Connettore 2 659"/>
        <o:r id="V:Rule6" type="connector" idref="#Connettore 2 660"/>
        <o:r id="V:Rule7" type="connector" idref="#Connettore 2 12"/>
        <o:r id="V:Rule8" type="connector" idref="#Connettore 2 6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7087"/>
    <w:rPr>
      <w:sz w:val="24"/>
      <w:szCs w:val="24"/>
    </w:rPr>
  </w:style>
  <w:style w:type="paragraph" w:styleId="Titolo2">
    <w:name w:val="heading 2"/>
    <w:basedOn w:val="Normale"/>
    <w:qFormat/>
    <w:rsid w:val="006A0AE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qFormat/>
    <w:rsid w:val="006A0AE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2B53F9"/>
    <w:pPr>
      <w:jc w:val="both"/>
    </w:pPr>
    <w:rPr>
      <w:rFonts w:ascii="Arial" w:hAnsi="Arial"/>
      <w:sz w:val="16"/>
      <w:szCs w:val="20"/>
    </w:rPr>
  </w:style>
  <w:style w:type="paragraph" w:styleId="NormaleWeb">
    <w:name w:val="Normal (Web)"/>
    <w:basedOn w:val="Normale"/>
    <w:rsid w:val="006A0AE9"/>
    <w:pPr>
      <w:spacing w:before="100" w:beforeAutospacing="1" w:after="100" w:afterAutospacing="1"/>
    </w:pPr>
  </w:style>
  <w:style w:type="character" w:styleId="CodiceHTML">
    <w:name w:val="HTML Code"/>
    <w:basedOn w:val="Carpredefinitoparagrafo"/>
    <w:rsid w:val="006A0AE9"/>
    <w:rPr>
      <w:rFonts w:ascii="Courier New" w:eastAsia="Times New Roman" w:hAnsi="Courier New" w:cs="Courier New"/>
      <w:sz w:val="20"/>
      <w:szCs w:val="20"/>
    </w:rPr>
  </w:style>
  <w:style w:type="table" w:styleId="Grigliatabella">
    <w:name w:val="Table Grid"/>
    <w:basedOn w:val="Tabellanormale"/>
    <w:rsid w:val="006A0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rsid w:val="00F0285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02857"/>
  </w:style>
  <w:style w:type="paragraph" w:styleId="Paragrafoelenco">
    <w:name w:val="List Paragraph"/>
    <w:basedOn w:val="Normale"/>
    <w:uiPriority w:val="34"/>
    <w:qFormat/>
    <w:rsid w:val="00813C4A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3F06E4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39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39A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820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820F5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20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0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B5D5C-62B7-494E-9884-56A2A5F6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7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TEMA D’ESAME DI SISTEMI AUTOMATICI</vt:lpstr>
    </vt:vector>
  </TitlesOfParts>
  <Company/>
  <LinksUpToDate>false</LinksUpToDate>
  <CharactersWithSpaces>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 D’ESAME DI SISTEMI AUTOMATICI</dc:title>
  <dc:creator>LEANFA</dc:creator>
  <cp:lastModifiedBy>Massimo Canepa</cp:lastModifiedBy>
  <cp:revision>246</cp:revision>
  <cp:lastPrinted>2020-05-25T20:46:00Z</cp:lastPrinted>
  <dcterms:created xsi:type="dcterms:W3CDTF">2020-05-21T12:13:00Z</dcterms:created>
  <dcterms:modified xsi:type="dcterms:W3CDTF">2020-05-25T20:47:00Z</dcterms:modified>
</cp:coreProperties>
</file>